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36" w:rsidRPr="000A366E" w:rsidRDefault="00CE0836" w:rsidP="00491C3F">
      <w:pPr>
        <w:shd w:val="clear" w:color="auto" w:fill="FFFFFF"/>
        <w:spacing w:after="0" w:line="360" w:lineRule="auto"/>
        <w:jc w:val="center"/>
        <w:outlineLvl w:val="1"/>
        <w:rPr>
          <w:rFonts w:ascii="Times New Roman" w:eastAsia="Times New Roman" w:hAnsi="Times New Roman" w:cs="Times New Roman"/>
          <w:b/>
          <w:bCs/>
          <w:sz w:val="24"/>
          <w:szCs w:val="24"/>
        </w:rPr>
      </w:pPr>
      <w:bookmarkStart w:id="0" w:name="1"/>
      <w:r w:rsidRPr="000A366E">
        <w:rPr>
          <w:rFonts w:ascii="Times New Roman" w:eastAsia="Times New Roman" w:hAnsi="Times New Roman" w:cs="Times New Roman"/>
          <w:b/>
          <w:bCs/>
          <w:sz w:val="24"/>
          <w:szCs w:val="24"/>
        </w:rPr>
        <w:t>NỘI DUNG HKI MÔN CN 10</w:t>
      </w:r>
    </w:p>
    <w:p w:rsidR="00CE0836" w:rsidRPr="00627313" w:rsidRDefault="00627313" w:rsidP="00491C3F">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2</w:t>
      </w:r>
    </w:p>
    <w:p w:rsidR="00E85DFC" w:rsidRPr="000A366E" w:rsidRDefault="00E85DFC" w:rsidP="00491C3F">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1: BÀI MỞ ĐẦU</w:t>
      </w:r>
      <w:bookmarkEnd w:id="0"/>
    </w:p>
    <w:p w:rsidR="00E85DFC" w:rsidRPr="000A366E" w:rsidRDefault="00E85DFC" w:rsidP="00491C3F">
      <w:pPr>
        <w:spacing w:after="0" w:line="360" w:lineRule="auto"/>
        <w:rPr>
          <w:rFonts w:ascii="Times New Roman" w:eastAsia="Times New Roman" w:hAnsi="Times New Roman" w:cs="Times New Roman"/>
          <w:sz w:val="24"/>
          <w:szCs w:val="24"/>
        </w:rPr>
      </w:pPr>
      <w:bookmarkStart w:id="1" w:name="8"/>
      <w:bookmarkStart w:id="2" w:name="2"/>
      <w:bookmarkEnd w:id="1"/>
      <w:r w:rsidRPr="000A366E">
        <w:rPr>
          <w:rFonts w:ascii="Times New Roman" w:eastAsia="Times New Roman" w:hAnsi="Times New Roman" w:cs="Times New Roman"/>
          <w:b/>
          <w:bCs/>
          <w:sz w:val="24"/>
          <w:szCs w:val="24"/>
        </w:rPr>
        <w:t xml:space="preserve">I. Tầm quan trọng của sản xuất nông, lâm, </w:t>
      </w:r>
      <w:proofErr w:type="gramStart"/>
      <w:r w:rsidRPr="000A366E">
        <w:rPr>
          <w:rFonts w:ascii="Times New Roman" w:eastAsia="Times New Roman" w:hAnsi="Times New Roman" w:cs="Times New Roman"/>
          <w:b/>
          <w:bCs/>
          <w:sz w:val="24"/>
          <w:szCs w:val="24"/>
        </w:rPr>
        <w:t>ngư</w:t>
      </w:r>
      <w:proofErr w:type="gramEnd"/>
      <w:r w:rsidRPr="000A366E">
        <w:rPr>
          <w:rFonts w:ascii="Times New Roman" w:eastAsia="Times New Roman" w:hAnsi="Times New Roman" w:cs="Times New Roman"/>
          <w:b/>
          <w:bCs/>
          <w:sz w:val="24"/>
          <w:szCs w:val="24"/>
        </w:rPr>
        <w:t xml:space="preserve"> nghiệp trong nền kinh tế quốc dân</w:t>
      </w:r>
      <w:bookmarkEnd w:id="2"/>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Cs/>
          <w:sz w:val="24"/>
          <w:szCs w:val="24"/>
        </w:rPr>
        <w:t xml:space="preserve">1. Sản xuất nông, lâm, </w:t>
      </w:r>
      <w:proofErr w:type="gramStart"/>
      <w:r w:rsidRPr="000A366E">
        <w:rPr>
          <w:rFonts w:ascii="Times New Roman" w:eastAsia="Times New Roman" w:hAnsi="Times New Roman" w:cs="Times New Roman"/>
          <w:bCs/>
          <w:sz w:val="24"/>
          <w:szCs w:val="24"/>
        </w:rPr>
        <w:t>ngư</w:t>
      </w:r>
      <w:proofErr w:type="gramEnd"/>
      <w:r w:rsidRPr="000A366E">
        <w:rPr>
          <w:rFonts w:ascii="Times New Roman" w:eastAsia="Times New Roman" w:hAnsi="Times New Roman" w:cs="Times New Roman"/>
          <w:bCs/>
          <w:sz w:val="24"/>
          <w:szCs w:val="24"/>
        </w:rPr>
        <w:t xml:space="preserve"> nghiệp đóng góp một phần không nhỏ vào cơ cấu tổng sản phẩm trong nước</w:t>
      </w:r>
    </w:p>
    <w:p w:rsidR="00E85DFC" w:rsidRPr="000A366E" w:rsidRDefault="00E85DFC" w:rsidP="00491C3F">
      <w:pPr>
        <w:pStyle w:val="NormalWeb"/>
        <w:shd w:val="clear" w:color="auto" w:fill="FFFFFF"/>
        <w:spacing w:before="0" w:beforeAutospacing="0" w:after="0" w:afterAutospacing="0" w:line="360" w:lineRule="auto"/>
        <w:jc w:val="both"/>
      </w:pPr>
      <w:r w:rsidRPr="000A366E">
        <w:rPr>
          <w:rStyle w:val="Strong"/>
          <w:b w:val="0"/>
        </w:rPr>
        <w:t xml:space="preserve">2. Ngành nông, lâm, </w:t>
      </w:r>
      <w:proofErr w:type="gramStart"/>
      <w:r w:rsidRPr="000A366E">
        <w:rPr>
          <w:rStyle w:val="Strong"/>
          <w:b w:val="0"/>
        </w:rPr>
        <w:t>ngư</w:t>
      </w:r>
      <w:proofErr w:type="gramEnd"/>
      <w:r w:rsidRPr="000A366E">
        <w:rPr>
          <w:rStyle w:val="Strong"/>
          <w:b w:val="0"/>
        </w:rPr>
        <w:t xml:space="preserve"> nghiệp sản xuất và cung cấp lương thực, thực phẩm cho tiêu dùng trong nước, cung cấp nguyên liệu cho ngành công nghiệp chế biến</w:t>
      </w:r>
    </w:p>
    <w:p w:rsidR="00E85DFC" w:rsidRPr="000A366E" w:rsidRDefault="00E85DFC" w:rsidP="00491C3F">
      <w:pPr>
        <w:pStyle w:val="NormalWeb"/>
        <w:shd w:val="clear" w:color="auto" w:fill="FFFFFF"/>
        <w:spacing w:before="0" w:beforeAutospacing="0" w:after="0" w:afterAutospacing="0" w:line="360" w:lineRule="auto"/>
        <w:jc w:val="both"/>
      </w:pPr>
      <w:r w:rsidRPr="000A366E">
        <w:rPr>
          <w:rStyle w:val="Strong"/>
          <w:b w:val="0"/>
        </w:rPr>
        <w:t xml:space="preserve">3. Ngành nông, lâm, </w:t>
      </w:r>
      <w:proofErr w:type="gramStart"/>
      <w:r w:rsidRPr="000A366E">
        <w:rPr>
          <w:rStyle w:val="Strong"/>
          <w:b w:val="0"/>
        </w:rPr>
        <w:t>ngư</w:t>
      </w:r>
      <w:proofErr w:type="gramEnd"/>
      <w:r w:rsidRPr="000A366E">
        <w:rPr>
          <w:rStyle w:val="Strong"/>
          <w:b w:val="0"/>
        </w:rPr>
        <w:t xml:space="preserve"> nghiệp có vai trò quan trọng trong sản xuất hàng hóa và xuất khẩu</w:t>
      </w:r>
    </w:p>
    <w:p w:rsidR="00335D8A" w:rsidRPr="000A366E" w:rsidRDefault="00E85DFC" w:rsidP="00491C3F">
      <w:pPr>
        <w:spacing w:after="0" w:line="360" w:lineRule="auto"/>
        <w:rPr>
          <w:rStyle w:val="Strong"/>
          <w:rFonts w:ascii="Times New Roman" w:hAnsi="Times New Roman" w:cs="Times New Roman"/>
          <w:b w:val="0"/>
          <w:sz w:val="24"/>
          <w:szCs w:val="24"/>
          <w:shd w:val="clear" w:color="auto" w:fill="FFFFFF"/>
        </w:rPr>
      </w:pPr>
      <w:r w:rsidRPr="000A366E">
        <w:rPr>
          <w:rStyle w:val="Strong"/>
          <w:rFonts w:ascii="Times New Roman" w:hAnsi="Times New Roman" w:cs="Times New Roman"/>
          <w:b w:val="0"/>
          <w:sz w:val="24"/>
          <w:szCs w:val="24"/>
          <w:shd w:val="clear" w:color="auto" w:fill="FFFFFF"/>
        </w:rPr>
        <w:t xml:space="preserve">4. Hoạt động nông, lâm, </w:t>
      </w:r>
      <w:proofErr w:type="gramStart"/>
      <w:r w:rsidRPr="000A366E">
        <w:rPr>
          <w:rStyle w:val="Strong"/>
          <w:rFonts w:ascii="Times New Roman" w:hAnsi="Times New Roman" w:cs="Times New Roman"/>
          <w:b w:val="0"/>
          <w:sz w:val="24"/>
          <w:szCs w:val="24"/>
          <w:shd w:val="clear" w:color="auto" w:fill="FFFFFF"/>
        </w:rPr>
        <w:t>ngư</w:t>
      </w:r>
      <w:proofErr w:type="gramEnd"/>
      <w:r w:rsidRPr="000A366E">
        <w:rPr>
          <w:rStyle w:val="Strong"/>
          <w:rFonts w:ascii="Times New Roman" w:hAnsi="Times New Roman" w:cs="Times New Roman"/>
          <w:b w:val="0"/>
          <w:sz w:val="24"/>
          <w:szCs w:val="24"/>
          <w:shd w:val="clear" w:color="auto" w:fill="FFFFFF"/>
        </w:rPr>
        <w:t xml:space="preserve"> nghiệp còn chiếm trên 50% tổng số lao động tham gia vào các ngành kinh tế</w:t>
      </w:r>
    </w:p>
    <w:p w:rsidR="00E85DFC" w:rsidRPr="000A366E" w:rsidRDefault="00E85DFC" w:rsidP="00491C3F">
      <w:pPr>
        <w:shd w:val="clear" w:color="auto" w:fill="FFFFFF"/>
        <w:spacing w:after="0" w:line="360" w:lineRule="auto"/>
        <w:jc w:val="both"/>
        <w:outlineLvl w:val="2"/>
        <w:rPr>
          <w:rFonts w:ascii="Times New Roman" w:eastAsia="Times New Roman" w:hAnsi="Times New Roman" w:cs="Times New Roman"/>
          <w:b/>
          <w:bCs/>
          <w:sz w:val="24"/>
          <w:szCs w:val="24"/>
        </w:rPr>
      </w:pPr>
      <w:bookmarkStart w:id="3" w:name="4"/>
      <w:r w:rsidRPr="000A366E">
        <w:rPr>
          <w:rFonts w:ascii="Times New Roman" w:eastAsia="Times New Roman" w:hAnsi="Times New Roman" w:cs="Times New Roman"/>
          <w:b/>
          <w:bCs/>
          <w:sz w:val="24"/>
          <w:szCs w:val="24"/>
        </w:rPr>
        <w:t xml:space="preserve">III. Phương hướng, nhiệm vụ phát triển nông, lâm, </w:t>
      </w:r>
      <w:proofErr w:type="gramStart"/>
      <w:r w:rsidRPr="000A366E">
        <w:rPr>
          <w:rFonts w:ascii="Times New Roman" w:eastAsia="Times New Roman" w:hAnsi="Times New Roman" w:cs="Times New Roman"/>
          <w:b/>
          <w:bCs/>
          <w:sz w:val="24"/>
          <w:szCs w:val="24"/>
        </w:rPr>
        <w:t>ngư</w:t>
      </w:r>
      <w:proofErr w:type="gramEnd"/>
      <w:r w:rsidRPr="000A366E">
        <w:rPr>
          <w:rFonts w:ascii="Times New Roman" w:eastAsia="Times New Roman" w:hAnsi="Times New Roman" w:cs="Times New Roman"/>
          <w:b/>
          <w:bCs/>
          <w:sz w:val="24"/>
          <w:szCs w:val="24"/>
        </w:rPr>
        <w:t xml:space="preserve"> nghiệp ở nước ta</w:t>
      </w:r>
      <w:bookmarkEnd w:id="3"/>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Sản xuất đảm bảo </w:t>
      </w:r>
      <w:proofErr w:type="gramStart"/>
      <w:r w:rsidRPr="000A366E">
        <w:rPr>
          <w:rFonts w:ascii="Times New Roman" w:eastAsia="Times New Roman" w:hAnsi="Times New Roman" w:cs="Times New Roman"/>
          <w:sz w:val="24"/>
          <w:szCs w:val="24"/>
        </w:rPr>
        <w:t>an</w:t>
      </w:r>
      <w:proofErr w:type="gramEnd"/>
      <w:r w:rsidRPr="000A366E">
        <w:rPr>
          <w:rFonts w:ascii="Times New Roman" w:eastAsia="Times New Roman" w:hAnsi="Times New Roman" w:cs="Times New Roman"/>
          <w:sz w:val="24"/>
          <w:szCs w:val="24"/>
        </w:rPr>
        <w:t xml:space="preserve"> ninh lương thực quốc gia</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Đầu tư đưa chăn nuôi thành ngành sản xuất chính</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Xây dựng nền nông nghiệp tăng nhanh </w:t>
      </w:r>
      <w:proofErr w:type="gramStart"/>
      <w:r w:rsidRPr="000A366E">
        <w:rPr>
          <w:rFonts w:ascii="Times New Roman" w:eastAsia="Times New Roman" w:hAnsi="Times New Roman" w:cs="Times New Roman"/>
          <w:sz w:val="24"/>
          <w:szCs w:val="24"/>
        </w:rPr>
        <w:t>theo</w:t>
      </w:r>
      <w:proofErr w:type="gramEnd"/>
      <w:r w:rsidRPr="000A366E">
        <w:rPr>
          <w:rFonts w:ascii="Times New Roman" w:eastAsia="Times New Roman" w:hAnsi="Times New Roman" w:cs="Times New Roman"/>
          <w:sz w:val="24"/>
          <w:szCs w:val="24"/>
        </w:rPr>
        <w:t xml:space="preserve"> hướng sinh thái</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Áp dụng khoa học công nghệ vào lĩnh vực chọn, tạo giống vật nuôi, cây trồng</w:t>
      </w:r>
    </w:p>
    <w:p w:rsidR="00E85DFC" w:rsidRPr="000A366E" w:rsidRDefault="004E116B" w:rsidP="00491C3F">
      <w:pPr>
        <w:shd w:val="clear" w:color="auto" w:fill="FFFFFF"/>
        <w:spacing w:after="0" w:line="360" w:lineRule="auto"/>
        <w:jc w:val="both"/>
        <w:outlineLvl w:val="2"/>
        <w:rPr>
          <w:rFonts w:ascii="Times New Roman" w:eastAsia="Times New Roman" w:hAnsi="Times New Roman" w:cs="Times New Roman"/>
          <w:bCs/>
          <w:sz w:val="24"/>
          <w:szCs w:val="24"/>
        </w:rPr>
      </w:pPr>
      <w:r w:rsidRPr="000A366E">
        <w:rPr>
          <w:rFonts w:ascii="Times New Roman" w:eastAsia="Times New Roman" w:hAnsi="Times New Roman" w:cs="Times New Roman"/>
          <w:bCs/>
          <w:sz w:val="24"/>
          <w:szCs w:val="24"/>
        </w:rPr>
        <w:t xml:space="preserve">** </w:t>
      </w:r>
      <w:r w:rsidR="00E85DFC" w:rsidRPr="000A366E">
        <w:rPr>
          <w:rFonts w:ascii="Times New Roman" w:eastAsia="Times New Roman" w:hAnsi="Times New Roman" w:cs="Times New Roman"/>
          <w:bCs/>
          <w:sz w:val="24"/>
          <w:szCs w:val="24"/>
        </w:rPr>
        <w:t>Tổng kết </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Sau khi học xong bài 1 của chương trình môn, các em cần nắm vững các nội dung trọng tâm:</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Cs/>
          <w:sz w:val="24"/>
          <w:szCs w:val="24"/>
        </w:rPr>
        <w:t>- </w:t>
      </w:r>
      <w:r w:rsidRPr="000A366E">
        <w:rPr>
          <w:rFonts w:ascii="Times New Roman" w:eastAsia="Times New Roman" w:hAnsi="Times New Roman" w:cs="Times New Roman"/>
          <w:sz w:val="24"/>
          <w:szCs w:val="24"/>
        </w:rPr>
        <w:t>Tầm quan trọng của sản xuất nông, lâm, ngư</w:t>
      </w:r>
      <w:proofErr w:type="gramStart"/>
      <w:r w:rsidRPr="000A366E">
        <w:rPr>
          <w:rFonts w:ascii="Times New Roman" w:eastAsia="Times New Roman" w:hAnsi="Times New Roman" w:cs="Times New Roman"/>
          <w:sz w:val="24"/>
          <w:szCs w:val="24"/>
        </w:rPr>
        <w:t>  nghiệp</w:t>
      </w:r>
      <w:proofErr w:type="gramEnd"/>
      <w:r w:rsidRPr="000A366E">
        <w:rPr>
          <w:rFonts w:ascii="Times New Roman" w:eastAsia="Times New Roman" w:hAnsi="Times New Roman" w:cs="Times New Roman"/>
          <w:sz w:val="24"/>
          <w:szCs w:val="24"/>
        </w:rPr>
        <w:t xml:space="preserve"> trong nền kinh tế quốc dân</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Phương hướng, nhiệm vụ phát triển nông, lâm, </w:t>
      </w:r>
      <w:proofErr w:type="gramStart"/>
      <w:r w:rsidRPr="000A366E">
        <w:rPr>
          <w:rFonts w:ascii="Times New Roman" w:eastAsia="Times New Roman" w:hAnsi="Times New Roman" w:cs="Times New Roman"/>
          <w:sz w:val="24"/>
          <w:szCs w:val="24"/>
        </w:rPr>
        <w:t>ngư</w:t>
      </w:r>
      <w:proofErr w:type="gramEnd"/>
      <w:r w:rsidRPr="000A366E">
        <w:rPr>
          <w:rFonts w:ascii="Times New Roman" w:eastAsia="Times New Roman" w:hAnsi="Times New Roman" w:cs="Times New Roman"/>
          <w:sz w:val="24"/>
          <w:szCs w:val="24"/>
        </w:rPr>
        <w:t xml:space="preserve"> nghiệp ở nước ta</w:t>
      </w:r>
    </w:p>
    <w:p w:rsidR="004E116B" w:rsidRPr="00627313" w:rsidRDefault="00627313" w:rsidP="00491C3F">
      <w:pPr>
        <w:spacing w:after="0" w:line="360" w:lineRule="auto"/>
        <w:jc w:val="center"/>
        <w:rPr>
          <w:rFonts w:ascii="Times New Roman" w:eastAsia="Arial" w:hAnsi="Times New Roman" w:cs="Times New Roman"/>
          <w:b/>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3</w:t>
      </w:r>
    </w:p>
    <w:p w:rsidR="00E85DFC" w:rsidRPr="000A366E" w:rsidRDefault="00E85DFC" w:rsidP="00491C3F">
      <w:pPr>
        <w:spacing w:after="0" w:line="360" w:lineRule="auto"/>
        <w:jc w:val="center"/>
        <w:rPr>
          <w:rFonts w:ascii="Times New Roman" w:eastAsia="Arial" w:hAnsi="Times New Roman" w:cs="Times New Roman"/>
          <w:b/>
          <w:sz w:val="24"/>
          <w:szCs w:val="24"/>
        </w:rPr>
      </w:pPr>
      <w:r w:rsidRPr="000A366E">
        <w:rPr>
          <w:rFonts w:ascii="Times New Roman" w:eastAsia="Arial" w:hAnsi="Times New Roman" w:cs="Times New Roman"/>
          <w:b/>
          <w:sz w:val="24"/>
          <w:szCs w:val="24"/>
        </w:rPr>
        <w:t>BÀI 2: KHẢO NGHIỆM GIỐNG CÂY TRỒNG</w:t>
      </w:r>
    </w:p>
    <w:p w:rsidR="00E85DFC" w:rsidRPr="000A366E" w:rsidRDefault="00E85DFC" w:rsidP="00491C3F">
      <w:p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I/ Mục đích và ý nghĩa của công tác khảo nghiệm giống cây trồng</w:t>
      </w:r>
    </w:p>
    <w:p w:rsidR="00E85DFC" w:rsidRPr="000A366E" w:rsidRDefault="00E85DFC" w:rsidP="00491C3F">
      <w:pPr>
        <w:numPr>
          <w:ilvl w:val="0"/>
          <w:numId w:val="1"/>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Mục đích, ý nghĩa</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Đánh giá sự thích nghi của giống với các vùng sinh thái khác nhau và hệ thống luân canh trong sản xuất</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Nắm được các yếu cầu kĩ thuật sản xuất giống</w:t>
      </w:r>
    </w:p>
    <w:p w:rsidR="00E85DFC" w:rsidRPr="000A366E" w:rsidRDefault="00E85DFC" w:rsidP="00491C3F">
      <w:pPr>
        <w:numPr>
          <w:ilvl w:val="0"/>
          <w:numId w:val="1"/>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Khái niệm</w:t>
      </w:r>
    </w:p>
    <w:p w:rsidR="00E85DFC" w:rsidRPr="000A366E" w:rsidRDefault="00E85DFC" w:rsidP="00491C3F">
      <w:pPr>
        <w:spacing w:after="0" w:line="360" w:lineRule="auto"/>
        <w:ind w:left="720"/>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Khảo nghiệm giống cây trồng là kiểm tra, đánh giá để biết được cấc đặc điểm của giống để đưa ra sản xuất đại trà</w:t>
      </w:r>
    </w:p>
    <w:p w:rsidR="00E85DFC" w:rsidRPr="000A366E" w:rsidRDefault="00E85DFC" w:rsidP="00491C3F">
      <w:p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II/ Các loại thí nghiệm trong khảo nghiệm giống cây trồng</w:t>
      </w:r>
    </w:p>
    <w:p w:rsidR="00E85DFC" w:rsidRPr="000A366E" w:rsidRDefault="00E85DFC" w:rsidP="00491C3F">
      <w:pPr>
        <w:numPr>
          <w:ilvl w:val="0"/>
          <w:numId w:val="3"/>
        </w:numPr>
        <w:spacing w:after="0" w:line="360" w:lineRule="auto"/>
        <w:contextualSpacing/>
        <w:rPr>
          <w:rFonts w:ascii="Times New Roman" w:eastAsia="Arial" w:hAnsi="Times New Roman" w:cs="Times New Roman"/>
          <w:b/>
          <w:sz w:val="24"/>
          <w:szCs w:val="24"/>
        </w:rPr>
      </w:pPr>
      <w:r w:rsidRPr="000A366E">
        <w:rPr>
          <w:rFonts w:ascii="Times New Roman" w:eastAsia="Arial" w:hAnsi="Times New Roman" w:cs="Times New Roman"/>
          <w:b/>
          <w:sz w:val="24"/>
          <w:szCs w:val="24"/>
        </w:rPr>
        <w:lastRenderedPageBreak/>
        <w:t>Thí nghiệm so sánh giống</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So sánh với giống đại trà để chọn ra giống vượt trội gửi đi khảo nghiệm ở cấp quốc gia</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So sánh toàn diện về sinh trưởng, phát triển, chất lượng, năng suất, chất lượng, tính chống chịu</w:t>
      </w:r>
      <w:proofErr w:type="gramStart"/>
      <w:r w:rsidRPr="000A366E">
        <w:rPr>
          <w:rFonts w:ascii="Times New Roman" w:eastAsia="Arial" w:hAnsi="Times New Roman" w:cs="Times New Roman"/>
          <w:sz w:val="24"/>
          <w:szCs w:val="24"/>
        </w:rPr>
        <w:t>,…</w:t>
      </w:r>
      <w:proofErr w:type="gramEnd"/>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Do cơ quan chọn tạo giống tiến hành</w:t>
      </w:r>
    </w:p>
    <w:p w:rsidR="00E85DFC" w:rsidRPr="000A366E" w:rsidRDefault="00E85DFC" w:rsidP="00491C3F">
      <w:pPr>
        <w:numPr>
          <w:ilvl w:val="0"/>
          <w:numId w:val="3"/>
        </w:numPr>
        <w:spacing w:after="0" w:line="360" w:lineRule="auto"/>
        <w:contextualSpacing/>
        <w:rPr>
          <w:rFonts w:ascii="Times New Roman" w:eastAsia="Arial" w:hAnsi="Times New Roman" w:cs="Times New Roman"/>
          <w:b/>
          <w:sz w:val="24"/>
          <w:szCs w:val="24"/>
        </w:rPr>
      </w:pPr>
      <w:r w:rsidRPr="000A366E">
        <w:rPr>
          <w:rFonts w:ascii="Times New Roman" w:eastAsia="Arial" w:hAnsi="Times New Roman" w:cs="Times New Roman"/>
          <w:b/>
          <w:sz w:val="24"/>
          <w:szCs w:val="24"/>
        </w:rPr>
        <w:t>Thí nghiệm kiểm tra kĩ thuật</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Nhằm kiểm tra những đề xuất của cơ quan chọn tạo giống về quy trình kĩ thuật gieo trồng</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Xác định thời vụ, mật độ gieo trồng, chế độ phân bón của giống. Từ đó xây dựng quy trình kĩ thuật gieo trồng để mở rộng sản xuất ra đại trà</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Do trung tâm khảo nghiệm giống quốc gia tiến hành</w:t>
      </w:r>
    </w:p>
    <w:p w:rsidR="00E85DFC" w:rsidRPr="000A366E" w:rsidRDefault="00E85DFC" w:rsidP="00491C3F">
      <w:pPr>
        <w:numPr>
          <w:ilvl w:val="0"/>
          <w:numId w:val="3"/>
        </w:numPr>
        <w:spacing w:after="0" w:line="360" w:lineRule="auto"/>
        <w:contextualSpacing/>
        <w:rPr>
          <w:rFonts w:ascii="Times New Roman" w:eastAsia="Arial" w:hAnsi="Times New Roman" w:cs="Times New Roman"/>
          <w:b/>
          <w:sz w:val="24"/>
          <w:szCs w:val="24"/>
        </w:rPr>
      </w:pPr>
      <w:r w:rsidRPr="000A366E">
        <w:rPr>
          <w:rFonts w:ascii="Times New Roman" w:eastAsia="Arial" w:hAnsi="Times New Roman" w:cs="Times New Roman"/>
          <w:b/>
          <w:sz w:val="24"/>
          <w:szCs w:val="24"/>
        </w:rPr>
        <w:t>Thí nghiệm sản xuất quảng cáo</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Nhằm tuyên truyền đưa giống mới vào sản xuất</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Triển khai trên diện rộng, kết hợp hội nghị đầu bờ để khảo sát, đánh giá kết quả, phổ biến sản xuất giống mới, đặc biệt là trên các phương tiện thông tin đại chúng</w:t>
      </w:r>
    </w:p>
    <w:p w:rsidR="00E85DFC" w:rsidRPr="000A366E" w:rsidRDefault="00E85DFC"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Do các trung tâm, công ty giống hoặc viện nông nghiệp quốc gia tiến hành</w:t>
      </w:r>
    </w:p>
    <w:p w:rsidR="004E116B" w:rsidRPr="00627313" w:rsidRDefault="00627313" w:rsidP="00491C3F">
      <w:pPr>
        <w:shd w:val="clear" w:color="auto" w:fill="FFFFFF"/>
        <w:spacing w:after="0" w:line="360" w:lineRule="auto"/>
        <w:ind w:left="360"/>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4+5</w:t>
      </w:r>
    </w:p>
    <w:p w:rsidR="00E85DFC" w:rsidRPr="000A366E" w:rsidRDefault="004E116B" w:rsidP="00491C3F">
      <w:pPr>
        <w:shd w:val="clear" w:color="auto" w:fill="FFFFFF"/>
        <w:spacing w:after="0" w:line="360" w:lineRule="auto"/>
        <w:ind w:left="360"/>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3: SẢN XUẤT GIỐNG CÂY TRỒNG</w:t>
      </w:r>
    </w:p>
    <w:p w:rsidR="00E85DFC" w:rsidRPr="000A366E" w:rsidRDefault="00E85DFC" w:rsidP="00491C3F">
      <w:pPr>
        <w:spacing w:after="0" w:line="360" w:lineRule="auto"/>
        <w:rPr>
          <w:rFonts w:ascii="Times New Roman" w:eastAsia="Times New Roman" w:hAnsi="Times New Roman" w:cs="Times New Roman"/>
          <w:b/>
          <w:sz w:val="24"/>
          <w:szCs w:val="24"/>
        </w:rPr>
      </w:pPr>
      <w:r w:rsidRPr="000A366E">
        <w:rPr>
          <w:rFonts w:ascii="Times New Roman" w:eastAsia="Times New Roman" w:hAnsi="Times New Roman" w:cs="Times New Roman"/>
          <w:b/>
          <w:bCs/>
          <w:sz w:val="24"/>
          <w:szCs w:val="24"/>
        </w:rPr>
        <w:t>I. Mục đích của công tác sản xuất giống cây trồng</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Duy trì, củng cố độ thuần chủng, sức sống và tính trạng điển hình của giống</w:t>
      </w:r>
    </w:p>
    <w:p w:rsidR="004E116B"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Tạo ra số lượng giống cần thiết để cung cấp cho sản xuất đại trà</w:t>
      </w:r>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Đưa giống tốt phổ biến nhanh vào sản xuất</w:t>
      </w:r>
    </w:p>
    <w:p w:rsidR="00E85DFC" w:rsidRPr="000A366E" w:rsidRDefault="00E85DFC" w:rsidP="00491C3F">
      <w:pPr>
        <w:spacing w:after="0" w:line="360" w:lineRule="auto"/>
        <w:rPr>
          <w:rFonts w:ascii="Times New Roman" w:eastAsia="Times New Roman" w:hAnsi="Times New Roman" w:cs="Times New Roman"/>
          <w:b/>
          <w:sz w:val="24"/>
          <w:szCs w:val="24"/>
        </w:rPr>
      </w:pPr>
      <w:bookmarkStart w:id="4" w:name="3"/>
      <w:r w:rsidRPr="000A366E">
        <w:rPr>
          <w:rFonts w:ascii="Times New Roman" w:eastAsia="Times New Roman" w:hAnsi="Times New Roman" w:cs="Times New Roman"/>
          <w:b/>
          <w:bCs/>
          <w:sz w:val="24"/>
          <w:szCs w:val="24"/>
        </w:rPr>
        <w:t>II. Hệ thống sản xuất giống cây trồng</w:t>
      </w:r>
      <w:bookmarkEnd w:id="4"/>
    </w:p>
    <w:p w:rsidR="00E85DFC"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Hệ thống sản xuất giống gồm 3 giai đoạn:</w:t>
      </w:r>
    </w:p>
    <w:p w:rsidR="004E116B" w:rsidRPr="000A366E" w:rsidRDefault="00E85DFC"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Giai đoạn một: Sản xuất hạt giống siêu nguyên chủng (SNC):</w:t>
      </w:r>
      <w:r w:rsidR="004E116B" w:rsidRPr="000A366E">
        <w:rPr>
          <w:rFonts w:ascii="Times New Roman" w:eastAsia="Times New Roman" w:hAnsi="Times New Roman" w:cs="Times New Roman"/>
          <w:sz w:val="24"/>
          <w:szCs w:val="24"/>
        </w:rPr>
        <w:t xml:space="preserve"> </w:t>
      </w:r>
      <w:r w:rsidRPr="000A366E">
        <w:rPr>
          <w:rFonts w:ascii="Times New Roman" w:eastAsia="Times New Roman" w:hAnsi="Times New Roman" w:cs="Times New Roman"/>
          <w:sz w:val="24"/>
          <w:szCs w:val="24"/>
        </w:rPr>
        <w:t>Hạt giống SNC là hạt giống có chất lượng và độ thuần khiết rất cao</w:t>
      </w:r>
      <w:r w:rsidR="004E116B" w:rsidRPr="000A366E">
        <w:rPr>
          <w:rFonts w:ascii="Times New Roman" w:eastAsia="Times New Roman" w:hAnsi="Times New Roman" w:cs="Times New Roman"/>
          <w:sz w:val="24"/>
          <w:szCs w:val="24"/>
        </w:rPr>
        <w:t>, Tiến hành tại các xí nghiệp, các trung tâm sản xuất giống chuyên trách</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Giai đoạn hai: Sản xuất hạt giống nguyên chủng (NC) từ siêu nguyên chủng (SNC): Hạt giống NC là hạt giống chất lượng cao được nhân ra từ hạt giống SNC, Tiến hành tại các công ty hoặc các trung tâm giống cây trồng</w:t>
      </w:r>
    </w:p>
    <w:p w:rsidR="004E116B" w:rsidRPr="000A366E" w:rsidRDefault="004E116B" w:rsidP="00491C3F">
      <w:pPr>
        <w:pStyle w:val="NormalWeb"/>
        <w:shd w:val="clear" w:color="auto" w:fill="FFFFFF"/>
        <w:spacing w:before="0" w:beforeAutospacing="0" w:after="0" w:afterAutospacing="0" w:line="360" w:lineRule="auto"/>
        <w:jc w:val="both"/>
      </w:pPr>
      <w:r w:rsidRPr="000A366E">
        <w:lastRenderedPageBreak/>
        <w:t>- Giai đoạn ba: Sản xuất hạt giống xác nhận (XN): Hạt giống XN được nhân ra từ hạt giống nguyên chủng để cung cấp cho nông dân sản xuất đại trà, Tiến hành tại các cơ sở nhân giống liên kết giữa các công ty, trung tâm và cơ sở sản xuất</w:t>
      </w:r>
    </w:p>
    <w:p w:rsidR="004E116B" w:rsidRPr="000A366E" w:rsidRDefault="004E116B"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III. Quy trình sản xuất giống cây trồng</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1. Sản xuất giống cây trồng nông nghiệp</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a. Sản xuất giống ở cây trồng tự thụ phấn </w:t>
      </w:r>
      <w:proofErr w:type="gramStart"/>
      <w:r w:rsidRPr="000A366E">
        <w:rPr>
          <w:rFonts w:ascii="Times New Roman" w:eastAsia="Times New Roman" w:hAnsi="Times New Roman" w:cs="Times New Roman"/>
          <w:sz w:val="24"/>
          <w:szCs w:val="24"/>
        </w:rPr>
        <w:t>( tự</w:t>
      </w:r>
      <w:proofErr w:type="gramEnd"/>
      <w:r w:rsidRPr="000A366E">
        <w:rPr>
          <w:rFonts w:ascii="Times New Roman" w:eastAsia="Times New Roman" w:hAnsi="Times New Roman" w:cs="Times New Roman"/>
          <w:sz w:val="24"/>
          <w:szCs w:val="24"/>
        </w:rPr>
        <w:t xml:space="preserve"> xem SGK)</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b. Sản xuất giống ở cây trồng thụ phấn chéo </w:t>
      </w:r>
      <w:proofErr w:type="gramStart"/>
      <w:r w:rsidRPr="000A366E">
        <w:rPr>
          <w:rFonts w:ascii="Times New Roman" w:eastAsia="Times New Roman" w:hAnsi="Times New Roman" w:cs="Times New Roman"/>
          <w:sz w:val="24"/>
          <w:szCs w:val="24"/>
        </w:rPr>
        <w:t>( tự</w:t>
      </w:r>
      <w:proofErr w:type="gramEnd"/>
      <w:r w:rsidRPr="000A366E">
        <w:rPr>
          <w:rFonts w:ascii="Times New Roman" w:eastAsia="Times New Roman" w:hAnsi="Times New Roman" w:cs="Times New Roman"/>
          <w:sz w:val="24"/>
          <w:szCs w:val="24"/>
        </w:rPr>
        <w:t xml:space="preserve"> xem SGK)</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c. Sản xuất giống ở cây trồng nhân giống vô tính</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Quy trình sản xuất giống cây trồng nhân giống vô tính được thực hiện qua 3 giai đoạn:</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Chọn lọc duy trì thế hệ vô tính đạt tiêu chuẩn cấp SNC</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Tổ chức sản xuất củ giống hoặc vật liệu giống cấp NC từ giống SNC</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Sản xuất củ giống hoặc vật liệu giống đạt tiêu chuẩn thương phẩm từ giống NC</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Sản xuất giống cây rừng</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Cây rừng có đời sống dài ngày. Từ lúc gieo trồng đến khi thu hoạch hạt thường phải mất từ 10 đến 15 năm, nhanh nhất cũng phải mất từ 5 đến 7 năm. Vì vậy, công tác sản xuất giống cây rừng có nhiều khó khăn và phức tạp</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Quy trình sản xuất giống cây rừng có thể tóm tắt như sau:</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Chọn những cây trội, khảo nghiệm và chọn lấy các cây đạt tiêu chuẩn để xây dựng rừng giống hoặc vườn giống</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Lấy hạt giống từ rừng giống hoặc vuờn giống sản xuất cây con để cung cấp cho sản xuất. Giống cây rừng có thể nhân ra bằng hạt hoặc bằng công nghệ nuôi cấy mô và giâm hom</w:t>
      </w:r>
    </w:p>
    <w:p w:rsidR="002128E1" w:rsidRPr="00627313" w:rsidRDefault="00627313" w:rsidP="00491C3F">
      <w:pPr>
        <w:spacing w:after="0" w:line="360" w:lineRule="auto"/>
        <w:jc w:val="center"/>
        <w:rPr>
          <w:rFonts w:ascii="Times New Roman" w:eastAsia="Arial" w:hAnsi="Times New Roman" w:cs="Times New Roman"/>
          <w:b/>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6</w:t>
      </w:r>
    </w:p>
    <w:p w:rsidR="004E116B" w:rsidRPr="000A366E" w:rsidRDefault="004E116B" w:rsidP="00491C3F">
      <w:pPr>
        <w:spacing w:after="0" w:line="360" w:lineRule="auto"/>
        <w:jc w:val="center"/>
        <w:rPr>
          <w:rFonts w:ascii="Times New Roman" w:eastAsia="Arial" w:hAnsi="Times New Roman" w:cs="Times New Roman"/>
          <w:b/>
          <w:sz w:val="24"/>
          <w:szCs w:val="24"/>
        </w:rPr>
      </w:pPr>
      <w:r w:rsidRPr="000A366E">
        <w:rPr>
          <w:rFonts w:ascii="Times New Roman" w:eastAsia="Arial" w:hAnsi="Times New Roman" w:cs="Times New Roman"/>
          <w:b/>
          <w:sz w:val="24"/>
          <w:szCs w:val="24"/>
        </w:rPr>
        <w:t>BÀI 6: ỨNG DỤNG CÔNG NGHỆ NUÔI CẤY MÔ TẾ BÀO TRONG NHÂN GIỐNG NHÂN GIỐNG CÂY TRỒNG NÔNG, LÂM, NGHIỆP</w:t>
      </w:r>
    </w:p>
    <w:p w:rsidR="004E116B" w:rsidRPr="000A366E" w:rsidRDefault="004E116B" w:rsidP="00491C3F">
      <w:p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I/ Khái niệm về phương pháp nuôi cấy mô tế bào</w:t>
      </w:r>
    </w:p>
    <w:p w:rsidR="004E116B" w:rsidRPr="000A366E" w:rsidRDefault="004E116B" w:rsidP="00491C3F">
      <w:pPr>
        <w:numPr>
          <w:ilvl w:val="0"/>
          <w:numId w:val="2"/>
        </w:num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sz w:val="24"/>
          <w:szCs w:val="24"/>
        </w:rPr>
        <w:t>Là phương pháp tách mô, tế bào từ cơ thể mẹ đem nuôi cấy trong môi trường thích hợp, đầy đủ dinh dưỡng từ đó tế bào cơ thể phát triển thành một cây hoàn chỉnh</w:t>
      </w:r>
    </w:p>
    <w:p w:rsidR="004E116B" w:rsidRPr="000A366E" w:rsidRDefault="004E116B" w:rsidP="00491C3F">
      <w:p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II/ Cơ sở khoa học</w:t>
      </w:r>
    </w:p>
    <w:p w:rsidR="004E116B" w:rsidRPr="000A366E" w:rsidRDefault="002128E1" w:rsidP="00491C3F">
      <w:p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i/>
          <w:sz w:val="24"/>
          <w:szCs w:val="24"/>
        </w:rPr>
        <w:t xml:space="preserve">- </w:t>
      </w:r>
      <w:r w:rsidR="004E116B" w:rsidRPr="000A366E">
        <w:rPr>
          <w:rFonts w:ascii="Times New Roman" w:eastAsia="Arial" w:hAnsi="Times New Roman" w:cs="Times New Roman"/>
          <w:i/>
          <w:sz w:val="24"/>
          <w:szCs w:val="24"/>
        </w:rPr>
        <w:t xml:space="preserve">Tính toàn năng của tế bào: </w:t>
      </w:r>
      <w:r w:rsidR="004E116B" w:rsidRPr="000A366E">
        <w:rPr>
          <w:rFonts w:ascii="Times New Roman" w:eastAsia="Arial" w:hAnsi="Times New Roman" w:cs="Times New Roman"/>
          <w:sz w:val="24"/>
          <w:szCs w:val="24"/>
        </w:rPr>
        <w:t>mỗi tế bào đều có hệ gen quy định kiểu gen của loài đó, nhờ đó tế bào có thể phát triển thành cây hoàn chỉnh nếu được nuôi cấy trong môi trường thích hợp</w:t>
      </w:r>
    </w:p>
    <w:p w:rsidR="004E116B" w:rsidRPr="000A366E" w:rsidRDefault="002128E1" w:rsidP="00491C3F">
      <w:pPr>
        <w:spacing w:after="0" w:line="360" w:lineRule="auto"/>
        <w:contextualSpacing/>
        <w:rPr>
          <w:rFonts w:ascii="Times New Roman" w:eastAsia="Arial" w:hAnsi="Times New Roman" w:cs="Times New Roman"/>
          <w:sz w:val="24"/>
          <w:szCs w:val="24"/>
        </w:rPr>
      </w:pPr>
      <w:r w:rsidRPr="000A366E">
        <w:rPr>
          <w:rFonts w:ascii="Times New Roman" w:eastAsia="Arial" w:hAnsi="Times New Roman" w:cs="Times New Roman"/>
          <w:i/>
          <w:sz w:val="24"/>
          <w:szCs w:val="24"/>
        </w:rPr>
        <w:lastRenderedPageBreak/>
        <w:t xml:space="preserve">- </w:t>
      </w:r>
      <w:r w:rsidR="004E116B" w:rsidRPr="000A366E">
        <w:rPr>
          <w:rFonts w:ascii="Times New Roman" w:eastAsia="Arial" w:hAnsi="Times New Roman" w:cs="Times New Roman"/>
          <w:i/>
          <w:sz w:val="24"/>
          <w:szCs w:val="24"/>
        </w:rPr>
        <w:t xml:space="preserve">Khả năng phân hóa: </w:t>
      </w:r>
      <w:r w:rsidR="004E116B" w:rsidRPr="000A366E">
        <w:rPr>
          <w:rFonts w:ascii="Times New Roman" w:eastAsia="Arial" w:hAnsi="Times New Roman" w:cs="Times New Roman"/>
          <w:sz w:val="24"/>
          <w:szCs w:val="24"/>
        </w:rPr>
        <w:t>là sự chuyển hóa các tế bào phôi sinh thành các tế bào chuyên hóa đảm nhận những chức năng khác nhau</w:t>
      </w:r>
    </w:p>
    <w:p w:rsidR="004E116B" w:rsidRPr="000A366E" w:rsidRDefault="004E116B" w:rsidP="00491C3F">
      <w:pPr>
        <w:spacing w:after="0" w:line="360" w:lineRule="auto"/>
        <w:contextualSpacing/>
        <w:rPr>
          <w:rFonts w:ascii="Times New Roman" w:eastAsia="Arial" w:hAnsi="Times New Roman" w:cs="Times New Roman"/>
          <w:sz w:val="24"/>
          <w:szCs w:val="24"/>
        </w:rPr>
      </w:pPr>
      <w:proofErr w:type="gramStart"/>
      <w:r w:rsidRPr="000A366E">
        <w:rPr>
          <w:rFonts w:ascii="Times New Roman" w:eastAsia="Arial" w:hAnsi="Times New Roman" w:cs="Times New Roman"/>
          <w:sz w:val="24"/>
          <w:szCs w:val="24"/>
        </w:rPr>
        <w:t>Sơ</w:t>
      </w:r>
      <w:proofErr w:type="gramEnd"/>
      <w:r w:rsidRPr="000A366E">
        <w:rPr>
          <w:rFonts w:ascii="Times New Roman" w:eastAsia="Arial" w:hAnsi="Times New Roman" w:cs="Times New Roman"/>
          <w:sz w:val="24"/>
          <w:szCs w:val="24"/>
        </w:rPr>
        <w:t xml:space="preserve"> đồ: …</w:t>
      </w:r>
    </w:p>
    <w:p w:rsidR="004E116B" w:rsidRPr="000A366E" w:rsidRDefault="002128E1"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i/>
          <w:sz w:val="24"/>
          <w:szCs w:val="24"/>
        </w:rPr>
        <w:t xml:space="preserve">- </w:t>
      </w:r>
      <w:r w:rsidR="004E116B" w:rsidRPr="000A366E">
        <w:rPr>
          <w:rFonts w:ascii="Times New Roman" w:eastAsia="Arial" w:hAnsi="Times New Roman" w:cs="Times New Roman"/>
          <w:i/>
          <w:sz w:val="24"/>
          <w:szCs w:val="24"/>
        </w:rPr>
        <w:t>Khả năng phản phân hóa</w:t>
      </w:r>
      <w:r w:rsidR="004E116B" w:rsidRPr="000A366E">
        <w:rPr>
          <w:rFonts w:ascii="Times New Roman" w:eastAsia="Arial" w:hAnsi="Times New Roman" w:cs="Times New Roman"/>
          <w:sz w:val="24"/>
          <w:szCs w:val="24"/>
        </w:rPr>
        <w:t>: khi các tế bào chuyên hóa đảm nhận những chức năng khác nhau. Ở điều kiện thuận lợi chúng lại có thể trở về dạng phôi sinh và phân chia mạnh mẽ</w:t>
      </w:r>
    </w:p>
    <w:p w:rsidR="004E116B" w:rsidRPr="000A366E" w:rsidRDefault="004E116B" w:rsidP="00491C3F">
      <w:pPr>
        <w:spacing w:after="0" w:line="360" w:lineRule="auto"/>
        <w:ind w:left="360"/>
        <w:rPr>
          <w:rFonts w:ascii="Times New Roman" w:eastAsia="Arial" w:hAnsi="Times New Roman" w:cs="Times New Roman"/>
          <w:sz w:val="24"/>
          <w:szCs w:val="24"/>
        </w:rPr>
      </w:pPr>
      <w:r w:rsidRPr="000A366E">
        <w:rPr>
          <w:rFonts w:ascii="Times New Roman" w:eastAsia="Arial" w:hAnsi="Times New Roman" w:cs="Times New Roman"/>
          <w:i/>
          <w:sz w:val="24"/>
          <w:szCs w:val="24"/>
        </w:rPr>
        <w:t>Kĩ thuật nuối cấy mô tế bào</w:t>
      </w:r>
      <w:r w:rsidRPr="000A366E">
        <w:rPr>
          <w:rFonts w:ascii="Times New Roman" w:eastAsia="Arial" w:hAnsi="Times New Roman" w:cs="Times New Roman"/>
          <w:sz w:val="24"/>
          <w:szCs w:val="24"/>
        </w:rPr>
        <w:t xml:space="preserve"> là kĩ thuật điều khiển sự phát </w:t>
      </w:r>
      <w:proofErr w:type="gramStart"/>
      <w:r w:rsidRPr="000A366E">
        <w:rPr>
          <w:rFonts w:ascii="Times New Roman" w:eastAsia="Arial" w:hAnsi="Times New Roman" w:cs="Times New Roman"/>
          <w:sz w:val="24"/>
          <w:szCs w:val="24"/>
        </w:rPr>
        <w:t>sinh ,</w:t>
      </w:r>
      <w:proofErr w:type="gramEnd"/>
      <w:r w:rsidRPr="000A366E">
        <w:rPr>
          <w:rFonts w:ascii="Times New Roman" w:eastAsia="Arial" w:hAnsi="Times New Roman" w:cs="Times New Roman"/>
          <w:sz w:val="24"/>
          <w:szCs w:val="24"/>
        </w:rPr>
        <w:t xml:space="preserve"> phát triển hình thái của tế bào thực vật một cách định hướng dựa </w:t>
      </w:r>
      <w:r w:rsidRPr="000A366E">
        <w:rPr>
          <w:rFonts w:ascii="Times New Roman" w:eastAsia="Arial" w:hAnsi="Times New Roman" w:cs="Times New Roman"/>
          <w:i/>
          <w:sz w:val="24"/>
          <w:szCs w:val="24"/>
        </w:rPr>
        <w:t>vào sự phân hóa, phản phân hóa</w:t>
      </w:r>
      <w:r w:rsidRPr="000A366E">
        <w:rPr>
          <w:rFonts w:ascii="Times New Roman" w:eastAsia="Arial" w:hAnsi="Times New Roman" w:cs="Times New Roman"/>
          <w:sz w:val="24"/>
          <w:szCs w:val="24"/>
        </w:rPr>
        <w:t xml:space="preserve"> </w:t>
      </w:r>
      <w:r w:rsidRPr="000A366E">
        <w:rPr>
          <w:rFonts w:ascii="Times New Roman" w:eastAsia="Arial" w:hAnsi="Times New Roman" w:cs="Times New Roman"/>
          <w:i/>
          <w:sz w:val="24"/>
          <w:szCs w:val="24"/>
        </w:rPr>
        <w:t>dựa trên cơ sở tính toàn năng</w:t>
      </w:r>
      <w:r w:rsidRPr="000A366E">
        <w:rPr>
          <w:rFonts w:ascii="Times New Roman" w:eastAsia="Arial" w:hAnsi="Times New Roman" w:cs="Times New Roman"/>
          <w:sz w:val="24"/>
          <w:szCs w:val="24"/>
        </w:rPr>
        <w:t xml:space="preserve"> của tế bào thực vật </w:t>
      </w:r>
    </w:p>
    <w:p w:rsidR="004E116B" w:rsidRPr="000A366E" w:rsidRDefault="004E116B" w:rsidP="00491C3F">
      <w:p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III/ Quy trình công nghệ nhân giống bằng nuôi cấy mô tế bào</w:t>
      </w:r>
    </w:p>
    <w:p w:rsidR="004E116B" w:rsidRPr="000A366E" w:rsidRDefault="004E116B" w:rsidP="00491C3F">
      <w:pPr>
        <w:numPr>
          <w:ilvl w:val="0"/>
          <w:numId w:val="4"/>
        </w:num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Ý nghĩa</w:t>
      </w:r>
    </w:p>
    <w:p w:rsidR="004E116B" w:rsidRPr="000A366E" w:rsidRDefault="004E116B" w:rsidP="00491C3F">
      <w:pPr>
        <w:spacing w:after="0" w:line="360" w:lineRule="auto"/>
        <w:ind w:left="720"/>
        <w:rPr>
          <w:rFonts w:ascii="Times New Roman" w:eastAsia="Arial" w:hAnsi="Times New Roman" w:cs="Times New Roman"/>
          <w:sz w:val="24"/>
          <w:szCs w:val="24"/>
        </w:rPr>
      </w:pPr>
      <w:r w:rsidRPr="000A366E">
        <w:rPr>
          <w:rFonts w:ascii="Times New Roman" w:eastAsia="Arial" w:hAnsi="Times New Roman" w:cs="Times New Roman"/>
          <w:sz w:val="24"/>
          <w:szCs w:val="24"/>
        </w:rPr>
        <w:t xml:space="preserve">Nhân giống cây trồng bằng nuôi cấy mô tế bào: </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Có thể nhân giống cây trồng ở quy mô công nghiệp kể cả trên các đối tượng khó nhân giống bằng phương pháp thông thường</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xml:space="preserve">Có </w:t>
      </w:r>
      <w:r w:rsidRPr="000A366E">
        <w:rPr>
          <w:rFonts w:ascii="Times New Roman" w:eastAsia="Arial" w:hAnsi="Times New Roman" w:cs="Times New Roman"/>
          <w:i/>
          <w:sz w:val="24"/>
          <w:szCs w:val="24"/>
        </w:rPr>
        <w:t>hệ số nhân giống cao</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xml:space="preserve">Cho ra các sản phẩm </w:t>
      </w:r>
      <w:r w:rsidRPr="000A366E">
        <w:rPr>
          <w:rFonts w:ascii="Times New Roman" w:eastAsia="Arial" w:hAnsi="Times New Roman" w:cs="Times New Roman"/>
          <w:i/>
          <w:sz w:val="24"/>
          <w:szCs w:val="24"/>
        </w:rPr>
        <w:t>đồng nhất</w:t>
      </w:r>
      <w:r w:rsidRPr="000A366E">
        <w:rPr>
          <w:rFonts w:ascii="Times New Roman" w:eastAsia="Arial" w:hAnsi="Times New Roman" w:cs="Times New Roman"/>
          <w:sz w:val="24"/>
          <w:szCs w:val="24"/>
        </w:rPr>
        <w:t xml:space="preserve"> về mặt di truyền</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Nếu nguyên liệu nuôi cấy sạch bệnh thì sản phẩm nhân giống sẽ hoàn toàn sạch bệnh</w:t>
      </w:r>
    </w:p>
    <w:p w:rsidR="004E116B" w:rsidRPr="000A366E" w:rsidRDefault="00CF1885" w:rsidP="00491C3F">
      <w:pPr>
        <w:numPr>
          <w:ilvl w:val="0"/>
          <w:numId w:val="4"/>
        </w:numPr>
        <w:spacing w:after="0" w:line="360" w:lineRule="auto"/>
        <w:rPr>
          <w:rFonts w:ascii="Times New Roman" w:eastAsia="Arial" w:hAnsi="Times New Roman" w:cs="Times New Roman"/>
          <w:b/>
          <w:sz w:val="24"/>
          <w:szCs w:val="24"/>
        </w:rPr>
      </w:pPr>
      <w:r w:rsidRPr="000A366E">
        <w:rPr>
          <w:rFonts w:ascii="Times New Roman" w:eastAsia="Arial" w:hAnsi="Times New Roman" w:cs="Times New Roman"/>
          <w:b/>
          <w:sz w:val="24"/>
          <w:szCs w:val="24"/>
        </w:rPr>
        <w:t xml:space="preserve">Quy trình </w:t>
      </w:r>
      <w:r w:rsidR="004E116B" w:rsidRPr="000A366E">
        <w:rPr>
          <w:rFonts w:ascii="Times New Roman" w:eastAsia="Arial" w:hAnsi="Times New Roman" w:cs="Times New Roman"/>
          <w:b/>
          <w:i/>
          <w:sz w:val="24"/>
          <w:szCs w:val="24"/>
        </w:rPr>
        <w:t>(6 bước)</w:t>
      </w:r>
    </w:p>
    <w:p w:rsidR="00ED4EB2" w:rsidRPr="000A366E" w:rsidRDefault="00ED4EB2"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Bước 1: Chọn vật liệu nuôi cấy</w:t>
      </w:r>
    </w:p>
    <w:p w:rsidR="00ED4EB2" w:rsidRPr="000A366E" w:rsidRDefault="00ED4EB2"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Bước 2: Khử trùng</w:t>
      </w:r>
    </w:p>
    <w:p w:rsidR="00ED4EB2" w:rsidRPr="000A366E" w:rsidRDefault="00ED4EB2"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Bước 3: Tạo chồi</w:t>
      </w:r>
    </w:p>
    <w:p w:rsidR="00ED4EB2" w:rsidRPr="000A366E" w:rsidRDefault="00ED4EB2"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Bước 4: Tạo rễ</w:t>
      </w:r>
    </w:p>
    <w:p w:rsidR="004E116B" w:rsidRPr="000A366E" w:rsidRDefault="00ED4EB2" w:rsidP="00491C3F">
      <w:pPr>
        <w:spacing w:after="0" w:line="360" w:lineRule="auto"/>
        <w:rPr>
          <w:rFonts w:ascii="Times New Roman" w:eastAsia="Arial" w:hAnsi="Times New Roman" w:cs="Times New Roman"/>
          <w:sz w:val="24"/>
          <w:szCs w:val="24"/>
        </w:rPr>
      </w:pPr>
      <w:r w:rsidRPr="000A366E">
        <w:rPr>
          <w:rFonts w:ascii="Times New Roman" w:eastAsia="Arial" w:hAnsi="Times New Roman" w:cs="Times New Roman"/>
          <w:sz w:val="24"/>
          <w:szCs w:val="24"/>
        </w:rPr>
        <w:t>- Bước 5: Cấy cây vào môi trường thích ứng</w:t>
      </w:r>
    </w:p>
    <w:p w:rsidR="003E34C9" w:rsidRPr="00627313" w:rsidRDefault="00627313" w:rsidP="00491C3F">
      <w:pPr>
        <w:spacing w:after="0" w:line="360" w:lineRule="auto"/>
        <w:jc w:val="center"/>
        <w:rPr>
          <w:rFonts w:ascii="Times New Roman" w:hAnsi="Times New Roman" w:cs="Times New Roman"/>
          <w:b/>
          <w:sz w:val="24"/>
          <w:szCs w:val="24"/>
          <w:shd w:val="clear" w:color="auto" w:fill="FFFFFF"/>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7+8 (</w:t>
      </w:r>
      <w:r w:rsidR="00C236E0">
        <w:rPr>
          <w:rFonts w:ascii="Times New Roman" w:eastAsia="Times New Roman" w:hAnsi="Times New Roman" w:cs="Times New Roman"/>
          <w:b/>
          <w:bCs/>
          <w:sz w:val="24"/>
          <w:szCs w:val="24"/>
          <w:lang w:val="vi-VN"/>
        </w:rPr>
        <w:t>KTGK</w:t>
      </w:r>
      <w:r>
        <w:rPr>
          <w:rFonts w:ascii="Times New Roman" w:eastAsia="Times New Roman" w:hAnsi="Times New Roman" w:cs="Times New Roman"/>
          <w:b/>
          <w:bCs/>
          <w:sz w:val="24"/>
          <w:szCs w:val="24"/>
          <w:lang w:val="vi-VN"/>
        </w:rPr>
        <w:t>)</w:t>
      </w:r>
    </w:p>
    <w:p w:rsidR="003E34C9" w:rsidRPr="000A366E" w:rsidRDefault="003E34C9" w:rsidP="00491C3F">
      <w:pPr>
        <w:spacing w:after="0" w:line="360" w:lineRule="auto"/>
        <w:jc w:val="center"/>
        <w:rPr>
          <w:rFonts w:ascii="Times New Roman" w:hAnsi="Times New Roman" w:cs="Times New Roman"/>
          <w:b/>
          <w:sz w:val="24"/>
          <w:szCs w:val="24"/>
          <w:shd w:val="clear" w:color="auto" w:fill="FFFFFF"/>
        </w:rPr>
      </w:pPr>
      <w:r w:rsidRPr="000A366E">
        <w:rPr>
          <w:rFonts w:ascii="Times New Roman" w:hAnsi="Times New Roman" w:cs="Times New Roman"/>
          <w:b/>
          <w:sz w:val="24"/>
          <w:szCs w:val="24"/>
          <w:shd w:val="clear" w:color="auto" w:fill="FFFFFF"/>
        </w:rPr>
        <w:t>BÀI 7: MỘT SỐ TÍNH CHẤT CỦA ĐẤT TRỒNG</w:t>
      </w:r>
    </w:p>
    <w:p w:rsidR="004E116B" w:rsidRPr="000A366E" w:rsidRDefault="004E116B"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I/ Keo đất và khả năng hấp phụ của đất</w:t>
      </w:r>
    </w:p>
    <w:p w:rsidR="004E116B" w:rsidRPr="000A366E" w:rsidRDefault="004E116B" w:rsidP="00491C3F">
      <w:pPr>
        <w:numPr>
          <w:ilvl w:val="0"/>
          <w:numId w:val="6"/>
        </w:num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Keo đất</w:t>
      </w:r>
    </w:p>
    <w:p w:rsidR="004E116B" w:rsidRPr="000A366E" w:rsidRDefault="004E116B"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Là những phân tử có kích thước nhỏ </w:t>
      </w:r>
      <w:r w:rsidRPr="000A366E">
        <w:rPr>
          <w:rFonts w:ascii="Times New Roman" w:eastAsia="Arial" w:hAnsi="Times New Roman" w:cs="Times New Roman"/>
          <w:sz w:val="24"/>
          <w:szCs w:val="24"/>
        </w:rPr>
        <w:t xml:space="preserve">các phân tử nhỏ rồi đem rửa sạch và khử </w:t>
      </w:r>
      <w:r w:rsidRPr="000A366E">
        <w:rPr>
          <w:rFonts w:ascii="Times New Roman" w:eastAsia="Arial" w:hAnsi="Times New Roman" w:cs="Times New Roman"/>
          <w:i/>
          <w:sz w:val="24"/>
          <w:szCs w:val="24"/>
          <w:shd w:val="clear" w:color="auto" w:fill="FFFFFF"/>
        </w:rPr>
        <w:t>dưới 1 µm</w:t>
      </w:r>
      <w:r w:rsidRPr="000A366E">
        <w:rPr>
          <w:rFonts w:ascii="Times New Roman" w:eastAsia="Arial" w:hAnsi="Times New Roman" w:cs="Times New Roman"/>
          <w:sz w:val="24"/>
          <w:szCs w:val="24"/>
          <w:shd w:val="clear" w:color="auto" w:fill="FFFFFF"/>
        </w:rPr>
        <w:t xml:space="preserve">, </w:t>
      </w:r>
      <w:r w:rsidRPr="000A366E">
        <w:rPr>
          <w:rFonts w:ascii="Times New Roman" w:eastAsia="Arial" w:hAnsi="Times New Roman" w:cs="Times New Roman"/>
          <w:i/>
          <w:sz w:val="24"/>
          <w:szCs w:val="24"/>
          <w:shd w:val="clear" w:color="auto" w:fill="FFFFFF"/>
        </w:rPr>
        <w:t>không hòa tan trong nước</w:t>
      </w:r>
      <w:r w:rsidRPr="000A366E">
        <w:rPr>
          <w:rFonts w:ascii="Times New Roman" w:eastAsia="Arial" w:hAnsi="Times New Roman" w:cs="Times New Roman"/>
          <w:sz w:val="24"/>
          <w:szCs w:val="24"/>
          <w:shd w:val="clear" w:color="auto" w:fill="FFFFFF"/>
        </w:rPr>
        <w:t xml:space="preserve"> mà ở trạng t</w:t>
      </w:r>
      <w:r w:rsidRPr="000A366E">
        <w:rPr>
          <w:rFonts w:ascii="Times New Roman" w:eastAsia="Arial" w:hAnsi="Times New Roman" w:cs="Times New Roman"/>
          <w:i/>
          <w:sz w:val="24"/>
          <w:szCs w:val="24"/>
          <w:shd w:val="clear" w:color="auto" w:fill="FFFFFF"/>
        </w:rPr>
        <w:t>hái huyền phù</w:t>
      </w:r>
      <w:r w:rsidRPr="000A366E">
        <w:rPr>
          <w:rFonts w:ascii="Times New Roman" w:eastAsia="Arial" w:hAnsi="Times New Roman" w:cs="Times New Roman"/>
          <w:sz w:val="24"/>
          <w:szCs w:val="24"/>
          <w:shd w:val="clear" w:color="auto" w:fill="FFFFFF"/>
        </w:rPr>
        <w:t xml:space="preserve"> (trạng thái lơ lửng trong nước)</w:t>
      </w:r>
    </w:p>
    <w:p w:rsidR="004E116B" w:rsidRPr="000A366E" w:rsidRDefault="004E116B"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Cấu tạo</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Nhân</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Các lớp ion:</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lastRenderedPageBreak/>
        <w:t xml:space="preserve">+ </w:t>
      </w:r>
      <w:r w:rsidR="004E116B" w:rsidRPr="000A366E">
        <w:rPr>
          <w:rFonts w:ascii="Times New Roman" w:eastAsia="Arial" w:hAnsi="Times New Roman" w:cs="Times New Roman"/>
          <w:sz w:val="24"/>
          <w:szCs w:val="24"/>
          <w:shd w:val="clear" w:color="auto" w:fill="FFFFFF"/>
        </w:rPr>
        <w:t>Lớp ion quyết định điện</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Lớp ion bù:</w:t>
      </w: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 xml:space="preserve"> Lớp ion khuếch tán</w:t>
      </w:r>
      <w:r w:rsidRPr="000A366E">
        <w:rPr>
          <w:rFonts w:ascii="Times New Roman" w:eastAsia="Arial" w:hAnsi="Times New Roman" w:cs="Times New Roman"/>
          <w:sz w:val="24"/>
          <w:szCs w:val="24"/>
          <w:shd w:val="clear" w:color="auto" w:fill="FFFFFF"/>
        </w:rPr>
        <w:t xml:space="preserve"> và</w:t>
      </w:r>
      <w:r w:rsidR="004E116B" w:rsidRPr="000A366E">
        <w:rPr>
          <w:rFonts w:ascii="Times New Roman" w:eastAsia="Arial" w:hAnsi="Times New Roman" w:cs="Times New Roman"/>
          <w:sz w:val="24"/>
          <w:szCs w:val="24"/>
          <w:shd w:val="clear" w:color="auto" w:fill="FFFFFF"/>
        </w:rPr>
        <w:t xml:space="preserve"> Lớp ion bất động</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proofErr w:type="gramStart"/>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Có</w:t>
      </w:r>
      <w:proofErr w:type="gramEnd"/>
      <w:r w:rsidR="004E116B" w:rsidRPr="000A366E">
        <w:rPr>
          <w:rFonts w:ascii="Times New Roman" w:eastAsia="Arial" w:hAnsi="Times New Roman" w:cs="Times New Roman"/>
          <w:sz w:val="24"/>
          <w:szCs w:val="24"/>
          <w:shd w:val="clear" w:color="auto" w:fill="FFFFFF"/>
        </w:rPr>
        <w:t xml:space="preserve"> 2 loại: keo âm và keo dương</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 xml:space="preserve">Keo đất có khả năng </w:t>
      </w:r>
      <w:r w:rsidR="004E116B" w:rsidRPr="000A366E">
        <w:rPr>
          <w:rFonts w:ascii="Times New Roman" w:eastAsia="Arial" w:hAnsi="Times New Roman" w:cs="Times New Roman"/>
          <w:i/>
          <w:sz w:val="24"/>
          <w:szCs w:val="24"/>
          <w:shd w:val="clear" w:color="auto" w:fill="FFFFFF"/>
        </w:rPr>
        <w:t>trao đổi ion</w:t>
      </w:r>
      <w:r w:rsidR="004E116B" w:rsidRPr="000A366E">
        <w:rPr>
          <w:rFonts w:ascii="Times New Roman" w:eastAsia="Arial" w:hAnsi="Times New Roman" w:cs="Times New Roman"/>
          <w:sz w:val="24"/>
          <w:szCs w:val="24"/>
          <w:shd w:val="clear" w:color="auto" w:fill="FFFFFF"/>
        </w:rPr>
        <w:t xml:space="preserve"> của mình ở lớp ion khuếch tán với các ion của dung dịch đất nhờ đó cây trông và đất có </w:t>
      </w:r>
      <w:r w:rsidR="004E116B" w:rsidRPr="000A366E">
        <w:rPr>
          <w:rFonts w:ascii="Times New Roman" w:eastAsia="Arial" w:hAnsi="Times New Roman" w:cs="Times New Roman"/>
          <w:i/>
          <w:sz w:val="24"/>
          <w:szCs w:val="24"/>
          <w:shd w:val="clear" w:color="auto" w:fill="FFFFFF"/>
        </w:rPr>
        <w:t>khả năng trao đổi dinh dưỡng</w:t>
      </w:r>
    </w:p>
    <w:p w:rsidR="004E116B" w:rsidRPr="000A366E" w:rsidRDefault="004E116B" w:rsidP="00491C3F">
      <w:pPr>
        <w:numPr>
          <w:ilvl w:val="0"/>
          <w:numId w:val="6"/>
        </w:num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Khả năng hấp phụ của đất</w:t>
      </w:r>
    </w:p>
    <w:p w:rsidR="004E116B" w:rsidRPr="000A366E" w:rsidRDefault="00ED4EB2"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Là khả năng đất giữ lại các chất dinh dưỡng, các phần tử nhỏ như hạt limon, hạt bụi, hạt sét</w:t>
      </w:r>
      <w:proofErr w:type="gramStart"/>
      <w:r w:rsidR="004E116B" w:rsidRPr="000A366E">
        <w:rPr>
          <w:rFonts w:ascii="Times New Roman" w:eastAsia="Arial" w:hAnsi="Times New Roman" w:cs="Times New Roman"/>
          <w:sz w:val="24"/>
          <w:szCs w:val="24"/>
          <w:shd w:val="clear" w:color="auto" w:fill="FFFFFF"/>
        </w:rPr>
        <w:t>,…</w:t>
      </w:r>
      <w:proofErr w:type="gramEnd"/>
      <w:r w:rsidR="004E116B" w:rsidRPr="000A366E">
        <w:rPr>
          <w:rFonts w:ascii="Times New Roman" w:eastAsia="Arial" w:hAnsi="Times New Roman" w:cs="Times New Roman"/>
          <w:sz w:val="24"/>
          <w:szCs w:val="24"/>
          <w:shd w:val="clear" w:color="auto" w:fill="FFFFFF"/>
        </w:rPr>
        <w:t xml:space="preserve"> hạn chế sự rửa trôi của chúng dưới tác động của nước mưa, nước tưới</w:t>
      </w:r>
    </w:p>
    <w:p w:rsidR="004E116B" w:rsidRPr="000A366E" w:rsidRDefault="004E116B"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II/ Phản ứng của dung dịch đất</w:t>
      </w:r>
    </w:p>
    <w:p w:rsidR="003E34C9" w:rsidRPr="000A366E" w:rsidRDefault="003E34C9"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Chỉ tính chua, kiềm, hoặc trung tính của đất:</w:t>
      </w:r>
    </w:p>
    <w:p w:rsidR="003E34C9" w:rsidRPr="000A366E" w:rsidRDefault="003E34C9"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 &gt; [OH-]: phản ứng chua</w:t>
      </w:r>
    </w:p>
    <w:p w:rsidR="003E34C9" w:rsidRPr="000A366E" w:rsidRDefault="003E34C9"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 = [OH-]: phản ứng trung tính</w:t>
      </w:r>
    </w:p>
    <w:p w:rsidR="003E34C9" w:rsidRPr="000A366E" w:rsidRDefault="003E34C9"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 &lt; [OH-]: phản ứng kiềm</w:t>
      </w:r>
    </w:p>
    <w:p w:rsidR="004E116B" w:rsidRPr="000A366E" w:rsidRDefault="0005585F"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 xml:space="preserve">1. </w:t>
      </w:r>
      <w:r w:rsidR="004E116B" w:rsidRPr="000A366E">
        <w:rPr>
          <w:rFonts w:ascii="Times New Roman" w:eastAsia="Arial" w:hAnsi="Times New Roman" w:cs="Times New Roman"/>
          <w:b/>
          <w:sz w:val="24"/>
          <w:szCs w:val="24"/>
          <w:shd w:val="clear" w:color="auto" w:fill="FFFFFF"/>
        </w:rPr>
        <w:t>Phản ứng chua của đất</w:t>
      </w:r>
    </w:p>
    <w:p w:rsidR="004E116B" w:rsidRPr="000A366E" w:rsidRDefault="004E116B"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Căn cứ</w:t>
      </w:r>
      <w:r w:rsidR="00CF1885" w:rsidRPr="000A366E">
        <w:rPr>
          <w:rFonts w:ascii="Times New Roman" w:eastAsia="Arial" w:hAnsi="Times New Roman" w:cs="Times New Roman"/>
          <w:sz w:val="24"/>
          <w:szCs w:val="24"/>
          <w:shd w:val="clear" w:color="auto" w:fill="FFFFFF"/>
        </w:rPr>
        <w:t xml:space="preserve"> vào</w:t>
      </w:r>
      <w:r w:rsidRPr="000A366E">
        <w:rPr>
          <w:rFonts w:ascii="Times New Roman" w:eastAsia="Arial" w:hAnsi="Times New Roman" w:cs="Times New Roman"/>
          <w:sz w:val="24"/>
          <w:szCs w:val="24"/>
          <w:shd w:val="clear" w:color="auto" w:fill="FFFFFF"/>
        </w:rPr>
        <w:t xml:space="preserve"> trạng thái của H</w:t>
      </w:r>
      <w:r w:rsidRPr="000A366E">
        <w:rPr>
          <w:rFonts w:ascii="Times New Roman" w:eastAsia="Arial" w:hAnsi="Times New Roman" w:cs="Times New Roman"/>
          <w:sz w:val="24"/>
          <w:szCs w:val="24"/>
          <w:shd w:val="clear" w:color="auto" w:fill="FFFFFF"/>
          <w:vertAlign w:val="superscript"/>
        </w:rPr>
        <w:t>+</w:t>
      </w:r>
      <w:r w:rsidRPr="000A366E">
        <w:rPr>
          <w:rFonts w:ascii="Times New Roman" w:eastAsia="Arial" w:hAnsi="Times New Roman" w:cs="Times New Roman"/>
          <w:sz w:val="24"/>
          <w:szCs w:val="24"/>
          <w:shd w:val="clear" w:color="auto" w:fill="FFFFFF"/>
        </w:rPr>
        <w:t xml:space="preserve"> và Al</w:t>
      </w:r>
      <w:r w:rsidRPr="000A366E">
        <w:rPr>
          <w:rFonts w:ascii="Times New Roman" w:eastAsia="Arial" w:hAnsi="Times New Roman" w:cs="Times New Roman"/>
          <w:sz w:val="24"/>
          <w:szCs w:val="24"/>
          <w:shd w:val="clear" w:color="auto" w:fill="FFFFFF"/>
          <w:vertAlign w:val="superscript"/>
        </w:rPr>
        <w:t>3+</w:t>
      </w:r>
      <w:r w:rsidRPr="000A366E">
        <w:rPr>
          <w:rFonts w:ascii="Times New Roman" w:eastAsia="Arial" w:hAnsi="Times New Roman" w:cs="Times New Roman"/>
          <w:sz w:val="24"/>
          <w:szCs w:val="24"/>
          <w:shd w:val="clear" w:color="auto" w:fill="FFFFFF"/>
        </w:rPr>
        <w:t xml:space="preserve"> ở trong đất, độ chua chia làm 2 loại:</w:t>
      </w:r>
    </w:p>
    <w:p w:rsidR="004E116B" w:rsidRPr="000A366E" w:rsidRDefault="0005585F" w:rsidP="00491C3F">
      <w:pPr>
        <w:spacing w:after="0" w:line="360" w:lineRule="auto"/>
        <w:rPr>
          <w:rFonts w:ascii="Times New Roman" w:eastAsia="Arial" w:hAnsi="Times New Roman" w:cs="Times New Roman"/>
          <w:i/>
          <w:sz w:val="24"/>
          <w:szCs w:val="24"/>
          <w:shd w:val="clear" w:color="auto" w:fill="FFFFFF"/>
        </w:rPr>
      </w:pPr>
      <w:proofErr w:type="gramStart"/>
      <w:r w:rsidRPr="000A366E">
        <w:rPr>
          <w:rFonts w:ascii="Times New Roman" w:eastAsia="Arial" w:hAnsi="Times New Roman" w:cs="Times New Roman"/>
          <w:i/>
          <w:sz w:val="24"/>
          <w:szCs w:val="24"/>
          <w:shd w:val="clear" w:color="auto" w:fill="FFFFFF"/>
        </w:rPr>
        <w:t>a</w:t>
      </w:r>
      <w:proofErr w:type="gramEnd"/>
      <w:r w:rsidRPr="000A366E">
        <w:rPr>
          <w:rFonts w:ascii="Times New Roman" w:eastAsia="Arial" w:hAnsi="Times New Roman" w:cs="Times New Roman"/>
          <w:i/>
          <w:sz w:val="24"/>
          <w:szCs w:val="24"/>
          <w:shd w:val="clear" w:color="auto" w:fill="FFFFFF"/>
        </w:rPr>
        <w:t xml:space="preserve">. </w:t>
      </w:r>
      <w:r w:rsidR="004E116B" w:rsidRPr="000A366E">
        <w:rPr>
          <w:rFonts w:ascii="Times New Roman" w:eastAsia="Arial" w:hAnsi="Times New Roman" w:cs="Times New Roman"/>
          <w:i/>
          <w:sz w:val="24"/>
          <w:szCs w:val="24"/>
          <w:shd w:val="clear" w:color="auto" w:fill="FFFFFF"/>
        </w:rPr>
        <w:t>Độ chua hoạt tính</w:t>
      </w:r>
    </w:p>
    <w:p w:rsidR="004E116B" w:rsidRPr="000A366E" w:rsidRDefault="0005585F" w:rsidP="00491C3F">
      <w:pPr>
        <w:spacing w:after="0" w:line="360" w:lineRule="auto"/>
        <w:rPr>
          <w:rFonts w:ascii="Times New Roman" w:eastAsia="Arial" w:hAnsi="Times New Roman" w:cs="Times New Roman"/>
          <w:sz w:val="24"/>
          <w:szCs w:val="24"/>
          <w:shd w:val="clear" w:color="auto" w:fill="FFFFFF"/>
          <w:vertAlign w:val="subscript"/>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 xml:space="preserve">Do </w:t>
      </w:r>
      <w:r w:rsidR="004E116B" w:rsidRPr="000A366E">
        <w:rPr>
          <w:rFonts w:ascii="Times New Roman" w:eastAsia="Arial" w:hAnsi="Times New Roman" w:cs="Times New Roman"/>
          <w:i/>
          <w:sz w:val="24"/>
          <w:szCs w:val="24"/>
          <w:shd w:val="clear" w:color="auto" w:fill="FFFFFF"/>
        </w:rPr>
        <w:t>H</w:t>
      </w:r>
      <w:r w:rsidR="004E116B" w:rsidRPr="000A366E">
        <w:rPr>
          <w:rFonts w:ascii="Times New Roman" w:eastAsia="Arial" w:hAnsi="Times New Roman" w:cs="Times New Roman"/>
          <w:i/>
          <w:sz w:val="24"/>
          <w:szCs w:val="24"/>
          <w:shd w:val="clear" w:color="auto" w:fill="FFFFFF"/>
          <w:vertAlign w:val="superscript"/>
        </w:rPr>
        <w:t>+</w:t>
      </w:r>
      <w:r w:rsidR="004E116B" w:rsidRPr="000A366E">
        <w:rPr>
          <w:rFonts w:ascii="Times New Roman" w:eastAsia="Arial" w:hAnsi="Times New Roman" w:cs="Times New Roman"/>
          <w:i/>
          <w:sz w:val="24"/>
          <w:szCs w:val="24"/>
          <w:shd w:val="clear" w:color="auto" w:fill="FFFFFF"/>
        </w:rPr>
        <w:t xml:space="preserve"> trong dung dịch đất</w:t>
      </w:r>
      <w:r w:rsidR="004E116B" w:rsidRPr="000A366E">
        <w:rPr>
          <w:rFonts w:ascii="Times New Roman" w:eastAsia="Arial" w:hAnsi="Times New Roman" w:cs="Times New Roman"/>
          <w:sz w:val="24"/>
          <w:szCs w:val="24"/>
          <w:shd w:val="clear" w:color="auto" w:fill="FFFFFF"/>
        </w:rPr>
        <w:t xml:space="preserve"> gây </w:t>
      </w:r>
      <w:proofErr w:type="gramStart"/>
      <w:r w:rsidR="004E116B" w:rsidRPr="000A366E">
        <w:rPr>
          <w:rFonts w:ascii="Times New Roman" w:eastAsia="Arial" w:hAnsi="Times New Roman" w:cs="Times New Roman"/>
          <w:sz w:val="24"/>
          <w:szCs w:val="24"/>
          <w:shd w:val="clear" w:color="auto" w:fill="FFFFFF"/>
        </w:rPr>
        <w:t>nên.</w:t>
      </w:r>
      <w:proofErr w:type="gramEnd"/>
      <w:r w:rsidR="004E116B" w:rsidRPr="000A366E">
        <w:rPr>
          <w:rFonts w:ascii="Times New Roman" w:eastAsia="Arial" w:hAnsi="Times New Roman" w:cs="Times New Roman"/>
          <w:sz w:val="24"/>
          <w:szCs w:val="24"/>
          <w:shd w:val="clear" w:color="auto" w:fill="FFFFFF"/>
        </w:rPr>
        <w:t xml:space="preserve"> Được biểu thị bằng pH</w:t>
      </w:r>
      <w:r w:rsidR="004E116B" w:rsidRPr="000A366E">
        <w:rPr>
          <w:rFonts w:ascii="Times New Roman" w:eastAsia="Arial" w:hAnsi="Times New Roman" w:cs="Times New Roman"/>
          <w:sz w:val="24"/>
          <w:szCs w:val="24"/>
          <w:shd w:val="clear" w:color="auto" w:fill="FFFFFF"/>
          <w:vertAlign w:val="subscript"/>
        </w:rPr>
        <w:t>H2O</w:t>
      </w:r>
    </w:p>
    <w:p w:rsidR="004E116B" w:rsidRPr="000A366E" w:rsidRDefault="0005585F" w:rsidP="00491C3F">
      <w:pPr>
        <w:spacing w:after="0" w:line="360" w:lineRule="auto"/>
        <w:rPr>
          <w:rFonts w:ascii="Times New Roman" w:eastAsia="Arial" w:hAnsi="Times New Roman" w:cs="Times New Roman"/>
          <w:i/>
          <w:sz w:val="24"/>
          <w:szCs w:val="24"/>
          <w:shd w:val="clear" w:color="auto" w:fill="FFFFFF"/>
        </w:rPr>
      </w:pPr>
      <w:proofErr w:type="gramStart"/>
      <w:r w:rsidRPr="000A366E">
        <w:rPr>
          <w:rFonts w:ascii="Times New Roman" w:eastAsia="Arial" w:hAnsi="Times New Roman" w:cs="Times New Roman"/>
          <w:i/>
          <w:sz w:val="24"/>
          <w:szCs w:val="24"/>
          <w:shd w:val="clear" w:color="auto" w:fill="FFFFFF"/>
        </w:rPr>
        <w:t>b</w:t>
      </w:r>
      <w:proofErr w:type="gramEnd"/>
      <w:r w:rsidRPr="000A366E">
        <w:rPr>
          <w:rFonts w:ascii="Times New Roman" w:eastAsia="Arial" w:hAnsi="Times New Roman" w:cs="Times New Roman"/>
          <w:i/>
          <w:sz w:val="24"/>
          <w:szCs w:val="24"/>
          <w:shd w:val="clear" w:color="auto" w:fill="FFFFFF"/>
        </w:rPr>
        <w:t xml:space="preserve">. </w:t>
      </w:r>
      <w:r w:rsidR="004E116B" w:rsidRPr="000A366E">
        <w:rPr>
          <w:rFonts w:ascii="Times New Roman" w:eastAsia="Arial" w:hAnsi="Times New Roman" w:cs="Times New Roman"/>
          <w:i/>
          <w:sz w:val="24"/>
          <w:szCs w:val="24"/>
          <w:shd w:val="clear" w:color="auto" w:fill="FFFFFF"/>
        </w:rPr>
        <w:t>Độ chua tiềm tàng</w:t>
      </w:r>
    </w:p>
    <w:p w:rsidR="004E116B" w:rsidRPr="000A366E" w:rsidRDefault="0005585F"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 xml:space="preserve">Do </w:t>
      </w:r>
      <w:r w:rsidR="004E116B" w:rsidRPr="000A366E">
        <w:rPr>
          <w:rFonts w:ascii="Times New Roman" w:eastAsia="Arial" w:hAnsi="Times New Roman" w:cs="Times New Roman"/>
          <w:i/>
          <w:sz w:val="24"/>
          <w:szCs w:val="24"/>
          <w:shd w:val="clear" w:color="auto" w:fill="FFFFFF"/>
        </w:rPr>
        <w:t>H</w:t>
      </w:r>
      <w:r w:rsidR="004E116B" w:rsidRPr="000A366E">
        <w:rPr>
          <w:rFonts w:ascii="Times New Roman" w:eastAsia="Arial" w:hAnsi="Times New Roman" w:cs="Times New Roman"/>
          <w:i/>
          <w:sz w:val="24"/>
          <w:szCs w:val="24"/>
          <w:shd w:val="clear" w:color="auto" w:fill="FFFFFF"/>
          <w:vertAlign w:val="superscript"/>
        </w:rPr>
        <w:t>+</w:t>
      </w:r>
      <w:r w:rsidR="004E116B" w:rsidRPr="000A366E">
        <w:rPr>
          <w:rFonts w:ascii="Times New Roman" w:eastAsia="Arial" w:hAnsi="Times New Roman" w:cs="Times New Roman"/>
          <w:i/>
          <w:sz w:val="24"/>
          <w:szCs w:val="24"/>
          <w:shd w:val="clear" w:color="auto" w:fill="FFFFFF"/>
        </w:rPr>
        <w:t xml:space="preserve"> và Al</w:t>
      </w:r>
      <w:r w:rsidR="004E116B" w:rsidRPr="000A366E">
        <w:rPr>
          <w:rFonts w:ascii="Times New Roman" w:eastAsia="Arial" w:hAnsi="Times New Roman" w:cs="Times New Roman"/>
          <w:i/>
          <w:sz w:val="24"/>
          <w:szCs w:val="24"/>
          <w:shd w:val="clear" w:color="auto" w:fill="FFFFFF"/>
          <w:vertAlign w:val="superscript"/>
        </w:rPr>
        <w:t>3+</w:t>
      </w:r>
      <w:r w:rsidR="004E116B" w:rsidRPr="000A366E">
        <w:rPr>
          <w:rFonts w:ascii="Times New Roman" w:eastAsia="Arial" w:hAnsi="Times New Roman" w:cs="Times New Roman"/>
          <w:i/>
          <w:sz w:val="24"/>
          <w:szCs w:val="24"/>
          <w:shd w:val="clear" w:color="auto" w:fill="FFFFFF"/>
        </w:rPr>
        <w:t xml:space="preserve"> trên bề mặt keo đất</w:t>
      </w:r>
      <w:r w:rsidR="004E116B" w:rsidRPr="000A366E">
        <w:rPr>
          <w:rFonts w:ascii="Times New Roman" w:eastAsia="Arial" w:hAnsi="Times New Roman" w:cs="Times New Roman"/>
          <w:sz w:val="24"/>
          <w:szCs w:val="24"/>
          <w:shd w:val="clear" w:color="auto" w:fill="FFFFFF"/>
        </w:rPr>
        <w:t xml:space="preserve"> gây nên</w:t>
      </w:r>
    </w:p>
    <w:p w:rsidR="004E116B" w:rsidRPr="000A366E" w:rsidRDefault="0005585F"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 xml:space="preserve">2. </w:t>
      </w:r>
      <w:r w:rsidR="004E116B" w:rsidRPr="000A366E">
        <w:rPr>
          <w:rFonts w:ascii="Times New Roman" w:eastAsia="Arial" w:hAnsi="Times New Roman" w:cs="Times New Roman"/>
          <w:b/>
          <w:sz w:val="24"/>
          <w:szCs w:val="24"/>
          <w:shd w:val="clear" w:color="auto" w:fill="FFFFFF"/>
        </w:rPr>
        <w:t>Phản ứng kiềm của đất</w:t>
      </w:r>
    </w:p>
    <w:p w:rsidR="004E116B" w:rsidRPr="000A366E" w:rsidRDefault="0005585F" w:rsidP="00491C3F">
      <w:p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 </w:t>
      </w:r>
      <w:r w:rsidR="004E116B" w:rsidRPr="000A366E">
        <w:rPr>
          <w:rFonts w:ascii="Times New Roman" w:eastAsia="Arial" w:hAnsi="Times New Roman" w:cs="Times New Roman"/>
          <w:sz w:val="24"/>
          <w:szCs w:val="24"/>
          <w:shd w:val="clear" w:color="auto" w:fill="FFFFFF"/>
        </w:rPr>
        <w:t>Do đất chứa các muối kiềm (Na</w:t>
      </w:r>
      <w:r w:rsidR="004E116B" w:rsidRPr="000A366E">
        <w:rPr>
          <w:rFonts w:ascii="Times New Roman" w:eastAsia="Arial" w:hAnsi="Times New Roman" w:cs="Times New Roman"/>
          <w:sz w:val="24"/>
          <w:szCs w:val="24"/>
          <w:shd w:val="clear" w:color="auto" w:fill="FFFFFF"/>
          <w:vertAlign w:val="subscript"/>
        </w:rPr>
        <w:t>2</w:t>
      </w:r>
      <w:r w:rsidR="004E116B" w:rsidRPr="000A366E">
        <w:rPr>
          <w:rFonts w:ascii="Times New Roman" w:eastAsia="Arial" w:hAnsi="Times New Roman" w:cs="Times New Roman"/>
          <w:sz w:val="24"/>
          <w:szCs w:val="24"/>
          <w:shd w:val="clear" w:color="auto" w:fill="FFFFFF"/>
        </w:rPr>
        <w:t>CO</w:t>
      </w:r>
      <w:r w:rsidR="004E116B" w:rsidRPr="000A366E">
        <w:rPr>
          <w:rFonts w:ascii="Times New Roman" w:eastAsia="Arial" w:hAnsi="Times New Roman" w:cs="Times New Roman"/>
          <w:sz w:val="24"/>
          <w:szCs w:val="24"/>
          <w:shd w:val="clear" w:color="auto" w:fill="FFFFFF"/>
          <w:vertAlign w:val="subscript"/>
        </w:rPr>
        <w:t>3</w:t>
      </w:r>
      <w:r w:rsidR="004E116B" w:rsidRPr="000A366E">
        <w:rPr>
          <w:rFonts w:ascii="Times New Roman" w:eastAsia="Arial" w:hAnsi="Times New Roman" w:cs="Times New Roman"/>
          <w:sz w:val="24"/>
          <w:szCs w:val="24"/>
          <w:shd w:val="clear" w:color="auto" w:fill="FFFFFF"/>
        </w:rPr>
        <w:t>, CaCO</w:t>
      </w:r>
      <w:r w:rsidR="004E116B" w:rsidRPr="000A366E">
        <w:rPr>
          <w:rFonts w:ascii="Times New Roman" w:eastAsia="Arial" w:hAnsi="Times New Roman" w:cs="Times New Roman"/>
          <w:sz w:val="24"/>
          <w:szCs w:val="24"/>
          <w:shd w:val="clear" w:color="auto" w:fill="FFFFFF"/>
          <w:vertAlign w:val="subscript"/>
        </w:rPr>
        <w:t>3</w:t>
      </w:r>
      <w:r w:rsidR="004E116B" w:rsidRPr="000A366E">
        <w:rPr>
          <w:rFonts w:ascii="Times New Roman" w:eastAsia="Arial" w:hAnsi="Times New Roman" w:cs="Times New Roman"/>
          <w:sz w:val="24"/>
          <w:szCs w:val="24"/>
          <w:shd w:val="clear" w:color="auto" w:fill="FFFFFF"/>
        </w:rPr>
        <w:t>), khi bị thủy phân tạo thành các dung dịch kiềm làm cho đất hóa kiềm</w:t>
      </w:r>
    </w:p>
    <w:p w:rsidR="004E116B" w:rsidRPr="000A366E" w:rsidRDefault="004E116B"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II/ Độ phì nhiêu của đất</w:t>
      </w:r>
    </w:p>
    <w:p w:rsidR="004E116B" w:rsidRPr="000A366E" w:rsidRDefault="002128E1"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 xml:space="preserve">1. </w:t>
      </w:r>
      <w:r w:rsidR="004E116B" w:rsidRPr="000A366E">
        <w:rPr>
          <w:rFonts w:ascii="Times New Roman" w:eastAsia="Arial" w:hAnsi="Times New Roman" w:cs="Times New Roman"/>
          <w:b/>
          <w:sz w:val="24"/>
          <w:szCs w:val="24"/>
          <w:shd w:val="clear" w:color="auto" w:fill="FFFFFF"/>
        </w:rPr>
        <w:t>Khái niệm</w:t>
      </w:r>
    </w:p>
    <w:p w:rsidR="004E116B" w:rsidRPr="000A366E" w:rsidRDefault="004E116B" w:rsidP="00491C3F">
      <w:pPr>
        <w:spacing w:after="0" w:line="360" w:lineRule="auto"/>
        <w:ind w:left="360"/>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Là khả năng đất cung cấp đồng thời và không ngừng nước, các chất dinh dưỡng, không chứa các chất độc hại cho cây, đảm bảo cho cây đạt năng suất cao</w:t>
      </w:r>
    </w:p>
    <w:p w:rsidR="004E116B" w:rsidRPr="000A366E" w:rsidRDefault="002128E1" w:rsidP="00491C3F">
      <w:pPr>
        <w:spacing w:after="0" w:line="360" w:lineRule="auto"/>
        <w:rPr>
          <w:rFonts w:ascii="Times New Roman" w:eastAsia="Arial" w:hAnsi="Times New Roman" w:cs="Times New Roman"/>
          <w:b/>
          <w:sz w:val="24"/>
          <w:szCs w:val="24"/>
          <w:shd w:val="clear" w:color="auto" w:fill="FFFFFF"/>
        </w:rPr>
      </w:pPr>
      <w:r w:rsidRPr="000A366E">
        <w:rPr>
          <w:rFonts w:ascii="Times New Roman" w:eastAsia="Arial" w:hAnsi="Times New Roman" w:cs="Times New Roman"/>
          <w:b/>
          <w:sz w:val="24"/>
          <w:szCs w:val="24"/>
          <w:shd w:val="clear" w:color="auto" w:fill="FFFFFF"/>
        </w:rPr>
        <w:t xml:space="preserve">2. </w:t>
      </w:r>
      <w:r w:rsidR="004E116B" w:rsidRPr="000A366E">
        <w:rPr>
          <w:rFonts w:ascii="Times New Roman" w:eastAsia="Arial" w:hAnsi="Times New Roman" w:cs="Times New Roman"/>
          <w:b/>
          <w:sz w:val="24"/>
          <w:szCs w:val="24"/>
          <w:shd w:val="clear" w:color="auto" w:fill="FFFFFF"/>
        </w:rPr>
        <w:t>Phân loại</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Độ phì nhiêu tự nhiên: hình thành dưới </w:t>
      </w:r>
      <w:r w:rsidRPr="000A366E">
        <w:rPr>
          <w:rFonts w:ascii="Times New Roman" w:eastAsia="Arial" w:hAnsi="Times New Roman" w:cs="Times New Roman"/>
          <w:i/>
          <w:sz w:val="24"/>
          <w:szCs w:val="24"/>
          <w:shd w:val="clear" w:color="auto" w:fill="FFFFFF"/>
        </w:rPr>
        <w:t>thảm thực vật tự nhiên</w:t>
      </w:r>
    </w:p>
    <w:p w:rsidR="004E116B" w:rsidRPr="000A366E" w:rsidRDefault="004E116B" w:rsidP="00491C3F">
      <w:pPr>
        <w:numPr>
          <w:ilvl w:val="0"/>
          <w:numId w:val="2"/>
        </w:numPr>
        <w:spacing w:after="0" w:line="360" w:lineRule="auto"/>
        <w:rPr>
          <w:rFonts w:ascii="Times New Roman" w:eastAsia="Arial" w:hAnsi="Times New Roman" w:cs="Times New Roman"/>
          <w:sz w:val="24"/>
          <w:szCs w:val="24"/>
          <w:shd w:val="clear" w:color="auto" w:fill="FFFFFF"/>
        </w:rPr>
      </w:pPr>
      <w:r w:rsidRPr="000A366E">
        <w:rPr>
          <w:rFonts w:ascii="Times New Roman" w:eastAsia="Arial" w:hAnsi="Times New Roman" w:cs="Times New Roman"/>
          <w:sz w:val="24"/>
          <w:szCs w:val="24"/>
          <w:shd w:val="clear" w:color="auto" w:fill="FFFFFF"/>
        </w:rPr>
        <w:t xml:space="preserve">Độ phì nhiên nhân tạo: hình thành do kết quả </w:t>
      </w:r>
      <w:r w:rsidRPr="000A366E">
        <w:rPr>
          <w:rFonts w:ascii="Times New Roman" w:eastAsia="Arial" w:hAnsi="Times New Roman" w:cs="Times New Roman"/>
          <w:i/>
          <w:sz w:val="24"/>
          <w:szCs w:val="24"/>
          <w:shd w:val="clear" w:color="auto" w:fill="FFFFFF"/>
        </w:rPr>
        <w:t>hoạt động sản xuất của con người</w:t>
      </w:r>
    </w:p>
    <w:p w:rsidR="004E116B" w:rsidRPr="000A366E" w:rsidRDefault="004E116B" w:rsidP="00491C3F">
      <w:pPr>
        <w:shd w:val="clear" w:color="auto" w:fill="FFFFFF"/>
        <w:spacing w:after="0" w:line="360" w:lineRule="auto"/>
        <w:jc w:val="both"/>
        <w:rPr>
          <w:rFonts w:ascii="Times New Roman" w:eastAsia="Times New Roman" w:hAnsi="Times New Roman" w:cs="Times New Roman"/>
          <w:sz w:val="24"/>
          <w:szCs w:val="24"/>
        </w:rPr>
      </w:pPr>
    </w:p>
    <w:p w:rsidR="00627313" w:rsidRDefault="00627313" w:rsidP="00491C3F">
      <w:pPr>
        <w:shd w:val="clear" w:color="auto" w:fill="FFFFFF"/>
        <w:spacing w:after="0" w:line="360" w:lineRule="auto"/>
        <w:jc w:val="center"/>
        <w:outlineLvl w:val="1"/>
        <w:rPr>
          <w:rFonts w:ascii="Times New Roman" w:eastAsia="Times New Roman" w:hAnsi="Times New Roman" w:cs="Times New Roman"/>
          <w:b/>
          <w:bCs/>
          <w:sz w:val="24"/>
          <w:szCs w:val="24"/>
          <w:lang w:val="vi-VN"/>
        </w:rPr>
      </w:pPr>
    </w:p>
    <w:p w:rsidR="00627313" w:rsidRPr="00627313" w:rsidRDefault="00627313" w:rsidP="00491C3F">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lastRenderedPageBreak/>
        <w:t>Tuần</w:t>
      </w:r>
      <w:r>
        <w:rPr>
          <w:rFonts w:ascii="Times New Roman" w:eastAsia="Times New Roman" w:hAnsi="Times New Roman" w:cs="Times New Roman"/>
          <w:b/>
          <w:bCs/>
          <w:sz w:val="24"/>
          <w:szCs w:val="24"/>
          <w:lang w:val="vi-VN"/>
        </w:rPr>
        <w:t xml:space="preserve"> 9</w:t>
      </w:r>
    </w:p>
    <w:p w:rsidR="002128E1" w:rsidRPr="000A366E" w:rsidRDefault="002128E1" w:rsidP="00491C3F">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9: BIỆN PHÁP CẢI TẠO, SỬ DỤNG ĐẤT XÁM BẠC MÀU, ĐẤT XÓI MÒN MẠNH TRƠ SỎI ĐÁ</w:t>
      </w:r>
    </w:p>
    <w:p w:rsidR="002128E1" w:rsidRPr="000A366E" w:rsidRDefault="002128E1"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I - CẢI TẠO VÀ SỬ DỤNG ĐẤT XÁM BẠC MÀU</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1. Vị trí và nguyên nhân hình thành</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Vị trí:</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Hình thành ở vùng giáp ranh giữa đồng bằng và miền núi</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Nguyên nhân:</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Địa hình dốc thoải làm hạt sét, keo, chất dinh dưỡng bị rửa trôi</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Tập quán canh tác lạc hậu nên đất bị thoái hoá.</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Chặt phá rừng bừa bãi</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Tính chất của đất xám bạc màu</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Tầng đất mặt mỏng, thành phần cơ giới nhẹ nên đất thường khô hạn</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Đất chua đến rất chua</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Nghèo dinh dưỡng, nghèo mùn</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Số lượng </w:t>
      </w:r>
      <w:proofErr w:type="gramStart"/>
      <w:r w:rsidRPr="000A366E">
        <w:rPr>
          <w:rFonts w:ascii="Times New Roman" w:eastAsia="Times New Roman" w:hAnsi="Times New Roman" w:cs="Times New Roman"/>
          <w:sz w:val="24"/>
          <w:szCs w:val="24"/>
        </w:rPr>
        <w:t>vi</w:t>
      </w:r>
      <w:proofErr w:type="gramEnd"/>
      <w:r w:rsidRPr="000A366E">
        <w:rPr>
          <w:rFonts w:ascii="Times New Roman" w:eastAsia="Times New Roman" w:hAnsi="Times New Roman" w:cs="Times New Roman"/>
          <w:sz w:val="24"/>
          <w:szCs w:val="24"/>
        </w:rPr>
        <w:t xml:space="preserve"> sinh vật trong đất ít, hoạt động rất yếu</w:t>
      </w:r>
    </w:p>
    <w:p w:rsidR="002128E1"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3. Biện pháp cải tạo và hướng sử dụng</w:t>
      </w:r>
    </w:p>
    <w:p w:rsidR="00AB3CF0" w:rsidRPr="000A366E" w:rsidRDefault="002128E1"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a. Biện pháp cải tạo</w:t>
      </w:r>
    </w:p>
    <w:p w:rsidR="00AB3CF0" w:rsidRPr="000A366E" w:rsidRDefault="00AB3CF0" w:rsidP="00491C3F">
      <w:pPr>
        <w:shd w:val="clear" w:color="auto" w:fill="FFFFFF"/>
        <w:spacing w:after="0" w:line="360" w:lineRule="auto"/>
        <w:jc w:val="both"/>
        <w:outlineLvl w:val="2"/>
        <w:rPr>
          <w:rFonts w:ascii="Times New Roman" w:eastAsia="Times New Roman" w:hAnsi="Times New Roman" w:cs="Times New Roman"/>
          <w:b/>
          <w:bCs/>
          <w:sz w:val="24"/>
          <w:szCs w:val="24"/>
        </w:rPr>
      </w:pPr>
      <w:proofErr w:type="gramStart"/>
      <w:r w:rsidRPr="000A366E">
        <w:rPr>
          <w:rFonts w:ascii="Times New Roman" w:eastAsia="Times New Roman" w:hAnsi="Times New Roman" w:cs="Times New Roman"/>
          <w:b/>
          <w:bCs/>
          <w:sz w:val="24"/>
          <w:szCs w:val="24"/>
        </w:rPr>
        <w:t>II  CẢI</w:t>
      </w:r>
      <w:proofErr w:type="gramEnd"/>
      <w:r w:rsidRPr="000A366E">
        <w:rPr>
          <w:rFonts w:ascii="Times New Roman" w:eastAsia="Times New Roman" w:hAnsi="Times New Roman" w:cs="Times New Roman"/>
          <w:b/>
          <w:bCs/>
          <w:sz w:val="24"/>
          <w:szCs w:val="24"/>
        </w:rPr>
        <w:t xml:space="preserve"> TẠO VÀ SỬ DỤNG ĐẤT XÓI MÒN MẠNH TRƠ SỎI ĐÁ</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1. Nguyên nhân gây xói mòn</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Nguyên nhân chính gây xói mòn đất là lượng mưa lớn và địa hình dốc:</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Nước mưa vào đất phá vỡ kết cấu đất</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Địa hình ảnh hưởng đến xói mòn, rửa trôi đất thông qua độ dốc và chiều dốc</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Tính chất của đất xói mòn mạnh trơ sỏi đá</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Hình thái phẫu diện không hoàn chỉnh, có trường hợp mất hẳn tầng mùn</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Sét và keo ít, cát, sỏi chiếm ưu thế</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Đất chua hoặc rất chua, nghèo mùn và chất dinh dưỡng</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Số lượng </w:t>
      </w:r>
      <w:proofErr w:type="gramStart"/>
      <w:r w:rsidRPr="000A366E">
        <w:rPr>
          <w:rFonts w:ascii="Times New Roman" w:eastAsia="Times New Roman" w:hAnsi="Times New Roman" w:cs="Times New Roman"/>
          <w:sz w:val="24"/>
          <w:szCs w:val="24"/>
        </w:rPr>
        <w:t>vi</w:t>
      </w:r>
      <w:proofErr w:type="gramEnd"/>
      <w:r w:rsidRPr="000A366E">
        <w:rPr>
          <w:rFonts w:ascii="Times New Roman" w:eastAsia="Times New Roman" w:hAnsi="Times New Roman" w:cs="Times New Roman"/>
          <w:sz w:val="24"/>
          <w:szCs w:val="24"/>
        </w:rPr>
        <w:t xml:space="preserve"> sinh vật trong đất ít. Hoạt động của </w:t>
      </w:r>
      <w:proofErr w:type="gramStart"/>
      <w:r w:rsidRPr="000A366E">
        <w:rPr>
          <w:rFonts w:ascii="Times New Roman" w:eastAsia="Times New Roman" w:hAnsi="Times New Roman" w:cs="Times New Roman"/>
          <w:sz w:val="24"/>
          <w:szCs w:val="24"/>
        </w:rPr>
        <w:t>vi</w:t>
      </w:r>
      <w:proofErr w:type="gramEnd"/>
      <w:r w:rsidRPr="000A366E">
        <w:rPr>
          <w:rFonts w:ascii="Times New Roman" w:eastAsia="Times New Roman" w:hAnsi="Times New Roman" w:cs="Times New Roman"/>
          <w:sz w:val="24"/>
          <w:szCs w:val="24"/>
        </w:rPr>
        <w:t xml:space="preserve"> sinh vật đất yếu</w:t>
      </w:r>
    </w:p>
    <w:p w:rsidR="00AB3CF0" w:rsidRPr="000A366E" w:rsidRDefault="00AB3CF0"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3. Cải tạo và sử dụng đất xói mòn mạnh</w:t>
      </w:r>
    </w:p>
    <w:tbl>
      <w:tblPr>
        <w:tblW w:w="953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27"/>
        <w:gridCol w:w="2931"/>
        <w:gridCol w:w="5575"/>
      </w:tblGrid>
      <w:tr w:rsidR="00491C3F" w:rsidRPr="000A366E" w:rsidTr="00AB3CF0">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center"/>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Biện pháp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center"/>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Tác dụng</w:t>
            </w:r>
          </w:p>
        </w:tc>
      </w:tr>
      <w:tr w:rsidR="00491C3F" w:rsidRPr="000A366E" w:rsidTr="00AB3CF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Công </w:t>
            </w:r>
            <w:r w:rsidRPr="000A366E">
              <w:rPr>
                <w:rFonts w:ascii="Times New Roman" w:eastAsia="Times New Roman" w:hAnsi="Times New Roman" w:cs="Times New Roman"/>
                <w:sz w:val="24"/>
                <w:szCs w:val="24"/>
              </w:rPr>
              <w:lastRenderedPageBreak/>
              <w:t>trình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lastRenderedPageBreak/>
              <w:t>Làm ruộng bậc thang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Hạn chế tốc độ dòng chảy rửa trôi</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Thềm cây ăn quả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Tăng độ che phủ , hạn chế dòng chảy</w:t>
            </w:r>
          </w:p>
        </w:tc>
      </w:tr>
      <w:tr w:rsidR="00491C3F" w:rsidRPr="000A366E" w:rsidTr="00AB3CF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lastRenderedPageBreak/>
              <w:t>Nông học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Canh tác theo đường đồng mức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Hạn chế dòng chảy</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Bón phân hữu cơ và N, P, K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Tăng độ phì nhiêu, tạo môi trường cho vi sinh vật hoạt động</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Bón vôi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Giảm độ chua cho đất</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Luân canh xen canh gối 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Hạn chế sự bạc màu</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Trồng cây bảo vệ đất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Tăng độ che phủ</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Nông lâm kết hợp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Tăng độ che phủ , hạn chế tốc độ dòng chảy</w:t>
            </w:r>
          </w:p>
        </w:tc>
      </w:tr>
      <w:tr w:rsidR="00491C3F" w:rsidRPr="000A366E" w:rsidTr="00AB3C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Trồng cây thành băng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B3CF0" w:rsidRPr="000A366E" w:rsidRDefault="00AB3CF0" w:rsidP="00491C3F">
            <w:pPr>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Hạn chế tốc độ dòng chảy</w:t>
            </w:r>
          </w:p>
        </w:tc>
      </w:tr>
    </w:tbl>
    <w:p w:rsidR="00627313" w:rsidRDefault="00627313" w:rsidP="00627313">
      <w:pPr>
        <w:shd w:val="clear" w:color="auto" w:fill="FFFFFF"/>
        <w:spacing w:after="0" w:line="360" w:lineRule="auto"/>
        <w:jc w:val="center"/>
        <w:rPr>
          <w:rFonts w:ascii="Times New Roman" w:eastAsia="Times New Roman" w:hAnsi="Times New Roman" w:cs="Times New Roman"/>
          <w:b/>
          <w:bCs/>
          <w:sz w:val="24"/>
          <w:szCs w:val="24"/>
          <w:lang w:val="vi-VN"/>
        </w:rPr>
      </w:pPr>
    </w:p>
    <w:p w:rsidR="00AB3CF0" w:rsidRPr="00627313" w:rsidRDefault="00627313" w:rsidP="00627313">
      <w:pPr>
        <w:shd w:val="clear" w:color="auto" w:fill="FFFFFF"/>
        <w:spacing w:after="0" w:line="36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10+11</w:t>
      </w:r>
    </w:p>
    <w:p w:rsidR="008D7374" w:rsidRPr="000A366E" w:rsidRDefault="008D7374" w:rsidP="00491C3F">
      <w:pPr>
        <w:pStyle w:val="Heading3"/>
        <w:shd w:val="clear" w:color="auto" w:fill="FFFFFF"/>
        <w:spacing w:before="0" w:beforeAutospacing="0" w:after="0" w:afterAutospacing="0" w:line="360" w:lineRule="auto"/>
        <w:jc w:val="center"/>
        <w:rPr>
          <w:sz w:val="24"/>
          <w:szCs w:val="24"/>
        </w:rPr>
      </w:pPr>
      <w:r w:rsidRPr="000A366E">
        <w:rPr>
          <w:sz w:val="24"/>
          <w:szCs w:val="24"/>
        </w:rPr>
        <w:t>BÀI 10: CẢI TẠO VÀ SỬ DỤNG ĐẤT MẶN VÀ CẢI TẠO VÀ SỬ DỤNG ĐẤT PHÈN</w:t>
      </w:r>
    </w:p>
    <w:p w:rsidR="008D7374" w:rsidRPr="000A366E" w:rsidRDefault="008D7374" w:rsidP="00491C3F">
      <w:pPr>
        <w:pStyle w:val="NormalWeb"/>
        <w:shd w:val="clear" w:color="auto" w:fill="FFFFFF"/>
        <w:spacing w:before="0" w:beforeAutospacing="0" w:after="0" w:afterAutospacing="0" w:line="360" w:lineRule="auto"/>
        <w:jc w:val="both"/>
        <w:rPr>
          <w:b/>
        </w:rPr>
      </w:pPr>
      <w:r w:rsidRPr="000A366E">
        <w:rPr>
          <w:b/>
        </w:rPr>
        <w:t xml:space="preserve">I. CẢI TẠO VÀ SỬ DỤNG ĐẤT MẶN </w:t>
      </w:r>
    </w:p>
    <w:p w:rsidR="008D7374" w:rsidRPr="000A366E" w:rsidRDefault="008D7374" w:rsidP="00491C3F">
      <w:pPr>
        <w:pStyle w:val="NormalWeb"/>
        <w:shd w:val="clear" w:color="auto" w:fill="FFFFFF"/>
        <w:spacing w:before="0" w:beforeAutospacing="0" w:after="0" w:afterAutospacing="0" w:line="360" w:lineRule="auto"/>
        <w:jc w:val="both"/>
      </w:pPr>
      <w:r w:rsidRPr="000A366E">
        <w:t>Đất mặn là loại đất có chứa nhiều cation natri hấp phụ trên bề mặt keo đất và trong dung dịch đất</w:t>
      </w:r>
    </w:p>
    <w:p w:rsidR="008D7374" w:rsidRPr="000A366E" w:rsidRDefault="008D7374" w:rsidP="00491C3F">
      <w:pPr>
        <w:pStyle w:val="NormalWeb"/>
        <w:shd w:val="clear" w:color="auto" w:fill="FFFFFF"/>
        <w:spacing w:before="0" w:beforeAutospacing="0" w:after="0" w:afterAutospacing="0" w:line="360" w:lineRule="auto"/>
        <w:jc w:val="both"/>
      </w:pPr>
      <w:r w:rsidRPr="000A366E">
        <w:rPr>
          <w:rStyle w:val="Strong"/>
        </w:rPr>
        <w:t>1. Nguyên nhân hình thành</w:t>
      </w:r>
    </w:p>
    <w:p w:rsidR="008D7374" w:rsidRPr="000A366E" w:rsidRDefault="008D7374" w:rsidP="00491C3F">
      <w:pPr>
        <w:pStyle w:val="NormalWeb"/>
        <w:shd w:val="clear" w:color="auto" w:fill="FFFFFF"/>
        <w:spacing w:before="0" w:beforeAutospacing="0" w:after="0" w:afterAutospacing="0" w:line="360" w:lineRule="auto"/>
        <w:jc w:val="both"/>
      </w:pPr>
      <w:r w:rsidRPr="000A366E">
        <w:t>Có 2 nguyên nhân chính hình thành đất mặn:</w:t>
      </w:r>
    </w:p>
    <w:p w:rsidR="008D7374" w:rsidRPr="000A366E" w:rsidRDefault="008D7374" w:rsidP="00491C3F">
      <w:pPr>
        <w:pStyle w:val="NormalWeb"/>
        <w:shd w:val="clear" w:color="auto" w:fill="FFFFFF"/>
        <w:spacing w:before="0" w:beforeAutospacing="0" w:after="0" w:afterAutospacing="0" w:line="360" w:lineRule="auto"/>
        <w:jc w:val="both"/>
      </w:pPr>
      <w:r w:rsidRPr="000A366E">
        <w:t>- Do nước biển tràn vào</w:t>
      </w:r>
    </w:p>
    <w:p w:rsidR="008D7374" w:rsidRPr="000A366E" w:rsidRDefault="008D7374" w:rsidP="00491C3F">
      <w:pPr>
        <w:pStyle w:val="NormalWeb"/>
        <w:shd w:val="clear" w:color="auto" w:fill="FFFFFF"/>
        <w:spacing w:before="0" w:beforeAutospacing="0" w:after="0" w:afterAutospacing="0" w:line="360" w:lineRule="auto"/>
        <w:jc w:val="both"/>
      </w:pPr>
      <w:r w:rsidRPr="000A366E">
        <w:t>- Do ảnh hưởng của mạch nước ngầm nên làm đất nhiễm mặn</w:t>
      </w:r>
    </w:p>
    <w:p w:rsidR="008D7374" w:rsidRPr="000A366E" w:rsidRDefault="008D7374" w:rsidP="00491C3F">
      <w:pPr>
        <w:pStyle w:val="NormalWeb"/>
        <w:shd w:val="clear" w:color="auto" w:fill="FFFFFF"/>
        <w:spacing w:before="0" w:beforeAutospacing="0" w:after="0" w:afterAutospacing="0" w:line="360" w:lineRule="auto"/>
        <w:jc w:val="both"/>
      </w:pPr>
      <w:r w:rsidRPr="000A366E">
        <w:rPr>
          <w:rStyle w:val="Strong"/>
        </w:rPr>
        <w:t>2. Đặc điểm, tính chất của đất mặn</w:t>
      </w:r>
    </w:p>
    <w:p w:rsidR="008D7374" w:rsidRPr="000A366E" w:rsidRDefault="008D7374" w:rsidP="00491C3F">
      <w:pPr>
        <w:pStyle w:val="NormalWeb"/>
        <w:shd w:val="clear" w:color="auto" w:fill="FFFFFF"/>
        <w:spacing w:before="0" w:beforeAutospacing="0" w:after="0" w:afterAutospacing="0" w:line="360" w:lineRule="auto"/>
        <w:jc w:val="both"/>
      </w:pPr>
      <w:r w:rsidRPr="000A366E">
        <w:t>- Thành phần cơ giới nặng, tỉ lệ sét cao 50 – 60%</w:t>
      </w:r>
    </w:p>
    <w:p w:rsidR="008D7374" w:rsidRPr="000A366E" w:rsidRDefault="008D7374" w:rsidP="00491C3F">
      <w:pPr>
        <w:pStyle w:val="NormalWeb"/>
        <w:shd w:val="clear" w:color="auto" w:fill="FFFFFF"/>
        <w:spacing w:before="0" w:beforeAutospacing="0" w:after="0" w:afterAutospacing="0" w:line="360" w:lineRule="auto"/>
        <w:jc w:val="both"/>
      </w:pPr>
      <w:r w:rsidRPr="000A366E">
        <w:t>- Dung dịch đất chứa nhiều muối tan: NaCl, Na2SO4</w:t>
      </w:r>
    </w:p>
    <w:p w:rsidR="008D7374" w:rsidRPr="000A366E" w:rsidRDefault="008D7374" w:rsidP="00491C3F">
      <w:pPr>
        <w:pStyle w:val="NormalWeb"/>
        <w:shd w:val="clear" w:color="auto" w:fill="FFFFFF"/>
        <w:spacing w:before="0" w:beforeAutospacing="0" w:after="0" w:afterAutospacing="0" w:line="360" w:lineRule="auto"/>
        <w:jc w:val="both"/>
      </w:pPr>
      <w:r w:rsidRPr="000A366E">
        <w:t>- Phản ứng trung tính hoặc hơi kiềm</w:t>
      </w:r>
    </w:p>
    <w:p w:rsidR="008D7374" w:rsidRPr="000A366E" w:rsidRDefault="008D7374" w:rsidP="00491C3F">
      <w:pPr>
        <w:pStyle w:val="NormalWeb"/>
        <w:shd w:val="clear" w:color="auto" w:fill="FFFFFF"/>
        <w:spacing w:before="0" w:beforeAutospacing="0" w:after="0" w:afterAutospacing="0" w:line="360" w:lineRule="auto"/>
        <w:jc w:val="both"/>
      </w:pPr>
      <w:r w:rsidRPr="000A366E">
        <w:t>- Nghèo mùn, nghèo đạm</w:t>
      </w:r>
    </w:p>
    <w:p w:rsidR="008D7374" w:rsidRPr="000A366E" w:rsidRDefault="008D7374" w:rsidP="00491C3F">
      <w:pPr>
        <w:pStyle w:val="NormalWeb"/>
        <w:shd w:val="clear" w:color="auto" w:fill="FFFFFF"/>
        <w:spacing w:before="0" w:beforeAutospacing="0" w:after="0" w:afterAutospacing="0" w:line="360" w:lineRule="auto"/>
        <w:jc w:val="both"/>
      </w:pPr>
      <w:r w:rsidRPr="000A366E">
        <w:t xml:space="preserve">- Hoạt động của </w:t>
      </w:r>
      <w:proofErr w:type="gramStart"/>
      <w:r w:rsidRPr="000A366E">
        <w:t>vi</w:t>
      </w:r>
      <w:proofErr w:type="gramEnd"/>
      <w:r w:rsidRPr="000A366E">
        <w:t xml:space="preserve"> sinh vật yếu</w:t>
      </w:r>
    </w:p>
    <w:p w:rsidR="008D7374" w:rsidRPr="000A366E" w:rsidRDefault="008D7374" w:rsidP="00491C3F">
      <w:pPr>
        <w:pStyle w:val="NormalWeb"/>
        <w:shd w:val="clear" w:color="auto" w:fill="FFFFFF"/>
        <w:spacing w:before="0" w:beforeAutospacing="0" w:after="0" w:afterAutospacing="0" w:line="360" w:lineRule="auto"/>
        <w:jc w:val="both"/>
      </w:pPr>
      <w:r w:rsidRPr="000A366E">
        <w:rPr>
          <w:rStyle w:val="Strong"/>
        </w:rPr>
        <w:t>3. Biện pháp cải tạo và hướng sử dụng đất mặn</w:t>
      </w:r>
    </w:p>
    <w:p w:rsidR="008D7374" w:rsidRPr="000A366E" w:rsidRDefault="008D7374" w:rsidP="00491C3F">
      <w:pPr>
        <w:pStyle w:val="NormalWeb"/>
        <w:shd w:val="clear" w:color="auto" w:fill="FFFFFF"/>
        <w:spacing w:before="0" w:beforeAutospacing="0" w:after="0" w:afterAutospacing="0" w:line="360" w:lineRule="auto"/>
        <w:jc w:val="both"/>
      </w:pPr>
      <w:r w:rsidRPr="000A366E">
        <w:t>a. Biện pháp cải tạo:</w:t>
      </w:r>
    </w:p>
    <w:p w:rsidR="008D7374" w:rsidRPr="000A366E" w:rsidRDefault="008D7374" w:rsidP="00491C3F">
      <w:pPr>
        <w:pStyle w:val="NormalWeb"/>
        <w:shd w:val="clear" w:color="auto" w:fill="FFFFFF"/>
        <w:spacing w:before="0" w:beforeAutospacing="0" w:after="0" w:afterAutospacing="0" w:line="360" w:lineRule="auto"/>
        <w:jc w:val="both"/>
      </w:pPr>
      <w:r w:rsidRPr="000A366E">
        <w:t>* Biện pháp thuỷ lợi: </w:t>
      </w:r>
    </w:p>
    <w:p w:rsidR="008D7374" w:rsidRPr="000A366E" w:rsidRDefault="008D7374" w:rsidP="00491C3F">
      <w:pPr>
        <w:pStyle w:val="NormalWeb"/>
        <w:shd w:val="clear" w:color="auto" w:fill="FFFFFF"/>
        <w:spacing w:before="0" w:beforeAutospacing="0" w:after="0" w:afterAutospacing="0" w:line="360" w:lineRule="auto"/>
        <w:jc w:val="both"/>
      </w:pPr>
      <w:r w:rsidRPr="000A366E">
        <w:t>- Đắp đê ngăn nước biển, xây dựng hệ thống mương máng tưới, tiêu hợp lý</w:t>
      </w:r>
    </w:p>
    <w:p w:rsidR="008D7374" w:rsidRPr="000A366E" w:rsidRDefault="008D7374" w:rsidP="00491C3F">
      <w:pPr>
        <w:pStyle w:val="NormalWeb"/>
        <w:shd w:val="clear" w:color="auto" w:fill="FFFFFF"/>
        <w:spacing w:before="0" w:beforeAutospacing="0" w:after="0" w:afterAutospacing="0" w:line="360" w:lineRule="auto"/>
        <w:jc w:val="both"/>
      </w:pPr>
      <w:r w:rsidRPr="000A366E">
        <w:t>- Nhằm ngăn nước biển tràn</w:t>
      </w:r>
    </w:p>
    <w:p w:rsidR="008D7374" w:rsidRPr="000A366E" w:rsidRDefault="008D7374" w:rsidP="00491C3F">
      <w:pPr>
        <w:pStyle w:val="NormalWeb"/>
        <w:shd w:val="clear" w:color="auto" w:fill="FFFFFF"/>
        <w:spacing w:before="0" w:beforeAutospacing="0" w:after="0" w:afterAutospacing="0" w:line="360" w:lineRule="auto"/>
        <w:jc w:val="both"/>
      </w:pPr>
      <w:r w:rsidRPr="000A366E">
        <w:lastRenderedPageBreak/>
        <w:t>- Tạo điều kiện thuận lợi cho việc rửa mặn</w:t>
      </w:r>
    </w:p>
    <w:p w:rsidR="008D7374" w:rsidRPr="000A366E" w:rsidRDefault="008D7374" w:rsidP="00491C3F">
      <w:pPr>
        <w:pStyle w:val="NormalWeb"/>
        <w:shd w:val="clear" w:color="auto" w:fill="FFFFFF"/>
        <w:spacing w:before="0" w:beforeAutospacing="0" w:after="0" w:afterAutospacing="0" w:line="360" w:lineRule="auto"/>
        <w:jc w:val="both"/>
      </w:pPr>
      <w:r w:rsidRPr="000A366E">
        <w:t>* Biện pháp bón vôi</w:t>
      </w:r>
    </w:p>
    <w:p w:rsidR="008D7374" w:rsidRPr="000A366E" w:rsidRDefault="008D7374" w:rsidP="00491C3F">
      <w:pPr>
        <w:pStyle w:val="NormalWeb"/>
        <w:shd w:val="clear" w:color="auto" w:fill="FFFFFF"/>
        <w:spacing w:before="0" w:beforeAutospacing="0" w:after="0" w:afterAutospacing="0" w:line="360" w:lineRule="auto"/>
        <w:jc w:val="both"/>
      </w:pPr>
      <w:r w:rsidRPr="000A366E">
        <w:t>- Bón vôi có tác dụng đẩy ion Na+ ra khỏi bề mặt keo đất</w:t>
      </w:r>
    </w:p>
    <w:p w:rsidR="008D7374" w:rsidRPr="000A366E" w:rsidRDefault="008D7374" w:rsidP="00491C3F">
      <w:pPr>
        <w:pStyle w:val="NormalWeb"/>
        <w:shd w:val="clear" w:color="auto" w:fill="FFFFFF"/>
        <w:spacing w:before="0" w:beforeAutospacing="0" w:after="0" w:afterAutospacing="0" w:line="360" w:lineRule="auto"/>
        <w:jc w:val="both"/>
      </w:pPr>
      <w:r w:rsidRPr="000A366E">
        <w:t>- Sau đó tiến hành tháo nước vào ruộng để rửa mặn, sau 1 thời gian cần bổ sung chất hữu cơ cho đất sau khi bón vôi</w:t>
      </w:r>
    </w:p>
    <w:p w:rsidR="008D7374" w:rsidRPr="000A366E" w:rsidRDefault="008D7374" w:rsidP="00491C3F">
      <w:pPr>
        <w:pStyle w:val="NormalWeb"/>
        <w:shd w:val="clear" w:color="auto" w:fill="FFFFFF"/>
        <w:spacing w:before="0" w:beforeAutospacing="0" w:after="0" w:afterAutospacing="0" w:line="360" w:lineRule="auto"/>
        <w:jc w:val="both"/>
      </w:pPr>
      <w:r w:rsidRPr="000A366E">
        <w:t>-Trồng cây chịu mặn: </w:t>
      </w:r>
    </w:p>
    <w:p w:rsidR="008D7374" w:rsidRPr="000A366E" w:rsidRDefault="008D7374" w:rsidP="00491C3F">
      <w:pPr>
        <w:pStyle w:val="NormalWeb"/>
        <w:shd w:val="clear" w:color="auto" w:fill="FFFFFF"/>
        <w:spacing w:before="0" w:beforeAutospacing="0" w:after="0" w:afterAutospacing="0" w:line="360" w:lineRule="auto"/>
        <w:jc w:val="both"/>
      </w:pPr>
      <w:r w:rsidRPr="000A366E">
        <w:t>+ Làm giảm bớt Na trong đất sau đó sẽ trồng các cây trồng khác</w:t>
      </w:r>
    </w:p>
    <w:p w:rsidR="008D7374" w:rsidRPr="000A366E" w:rsidRDefault="008D7374" w:rsidP="00491C3F">
      <w:pPr>
        <w:pStyle w:val="NormalWeb"/>
        <w:shd w:val="clear" w:color="auto" w:fill="FFFFFF"/>
        <w:spacing w:before="0" w:beforeAutospacing="0" w:after="0" w:afterAutospacing="0" w:line="360" w:lineRule="auto"/>
        <w:jc w:val="both"/>
      </w:pPr>
      <w:r w:rsidRPr="000A366E">
        <w:t>+ Làm tăng hiệu quả kinh tế cho sản xuất nông nghiệp</w:t>
      </w:r>
    </w:p>
    <w:p w:rsidR="008D7374" w:rsidRPr="000A366E" w:rsidRDefault="008D7374" w:rsidP="00491C3F">
      <w:pPr>
        <w:pStyle w:val="NormalWeb"/>
        <w:shd w:val="clear" w:color="auto" w:fill="FFFFFF"/>
        <w:spacing w:before="0" w:beforeAutospacing="0" w:after="0" w:afterAutospacing="0" w:line="360" w:lineRule="auto"/>
        <w:jc w:val="both"/>
      </w:pPr>
      <w:r w:rsidRPr="000A366E">
        <w:t>b. Sử dụng đất mặn</w:t>
      </w:r>
    </w:p>
    <w:p w:rsidR="008D7374" w:rsidRPr="000A366E" w:rsidRDefault="008D7374" w:rsidP="00491C3F">
      <w:pPr>
        <w:pStyle w:val="NormalWeb"/>
        <w:shd w:val="clear" w:color="auto" w:fill="FFFFFF"/>
        <w:spacing w:before="0" w:beforeAutospacing="0" w:after="0" w:afterAutospacing="0" w:line="360" w:lineRule="auto"/>
        <w:jc w:val="both"/>
      </w:pPr>
      <w:r w:rsidRPr="000A366E">
        <w:t>- Đất mặn sau khi được cải tạo có thể sử dụng để trồng lúa (lúa đặc sản), cói</w:t>
      </w:r>
    </w:p>
    <w:p w:rsidR="008D7374" w:rsidRPr="000A366E" w:rsidRDefault="008D7374" w:rsidP="00491C3F">
      <w:pPr>
        <w:pStyle w:val="NormalWeb"/>
        <w:shd w:val="clear" w:color="auto" w:fill="FFFFFF"/>
        <w:spacing w:before="0" w:beforeAutospacing="0" w:after="0" w:afterAutospacing="0" w:line="360" w:lineRule="auto"/>
        <w:jc w:val="both"/>
      </w:pPr>
      <w:r w:rsidRPr="000A366E">
        <w:t>- Nuôi trồng thuỷ sản</w:t>
      </w:r>
    </w:p>
    <w:p w:rsidR="008D7374" w:rsidRPr="000A366E" w:rsidRDefault="008D7374" w:rsidP="00491C3F">
      <w:pPr>
        <w:pStyle w:val="NormalWeb"/>
        <w:shd w:val="clear" w:color="auto" w:fill="FFFFFF"/>
        <w:spacing w:before="0" w:beforeAutospacing="0" w:after="0" w:afterAutospacing="0" w:line="360" w:lineRule="auto"/>
        <w:jc w:val="both"/>
      </w:pPr>
      <w:r w:rsidRPr="000A366E">
        <w:t>- Vùng đất mặn ngoài đê: trồng rừng để giữ đất và bảo vệ môi trường</w:t>
      </w:r>
    </w:p>
    <w:p w:rsidR="008D7374" w:rsidRPr="000A366E" w:rsidRDefault="008D7374" w:rsidP="00491C3F">
      <w:pPr>
        <w:spacing w:after="0" w:line="360" w:lineRule="auto"/>
        <w:rPr>
          <w:rFonts w:ascii="Times New Roman" w:hAnsi="Times New Roman" w:cs="Times New Roman"/>
          <w:b/>
          <w:sz w:val="24"/>
          <w:szCs w:val="24"/>
        </w:rPr>
      </w:pPr>
      <w:r w:rsidRPr="000A366E">
        <w:rPr>
          <w:rFonts w:ascii="Times New Roman" w:hAnsi="Times New Roman" w:cs="Times New Roman"/>
          <w:b/>
          <w:sz w:val="24"/>
          <w:szCs w:val="24"/>
        </w:rPr>
        <w:t>II - CẢI TẠO VÀ SỬ DỤNG ĐẤT PHÈN</w:t>
      </w:r>
    </w:p>
    <w:p w:rsidR="008D7374" w:rsidRPr="000A366E" w:rsidRDefault="008D7374" w:rsidP="00491C3F">
      <w:pPr>
        <w:pStyle w:val="NormalWeb"/>
        <w:shd w:val="clear" w:color="auto" w:fill="FFFFFF"/>
        <w:spacing w:before="0" w:beforeAutospacing="0" w:after="0" w:afterAutospacing="0" w:line="360" w:lineRule="auto"/>
        <w:jc w:val="both"/>
      </w:pPr>
      <w:r w:rsidRPr="000A366E">
        <w:rPr>
          <w:rStyle w:val="Strong"/>
        </w:rPr>
        <w:t>1. Nguyên nhân hình thành</w:t>
      </w:r>
    </w:p>
    <w:p w:rsidR="008D7374" w:rsidRPr="000A366E" w:rsidRDefault="008D7374" w:rsidP="00491C3F">
      <w:pPr>
        <w:pStyle w:val="NormalWeb"/>
        <w:shd w:val="clear" w:color="auto" w:fill="FFFFFF"/>
        <w:spacing w:before="0" w:beforeAutospacing="0" w:after="0" w:afterAutospacing="0" w:line="360" w:lineRule="auto"/>
        <w:jc w:val="both"/>
      </w:pPr>
      <w:r w:rsidRPr="000A366E">
        <w:t>- Đất phèn là loại đất được hình thành ở vùng đồng bằng ven biển có nhiều xác sinh vật chứa lưu huỳnh</w:t>
      </w:r>
    </w:p>
    <w:p w:rsidR="008D7374" w:rsidRPr="000A366E" w:rsidRDefault="008D7374" w:rsidP="00491C3F">
      <w:pPr>
        <w:pStyle w:val="NormalWeb"/>
        <w:shd w:val="clear" w:color="auto" w:fill="FFFFFF"/>
        <w:spacing w:before="0" w:beforeAutospacing="0" w:after="0" w:afterAutospacing="0" w:line="360" w:lineRule="auto"/>
        <w:jc w:val="both"/>
      </w:pPr>
      <w:r w:rsidRPr="000A366E">
        <w:t>- Các xác sinh vật này bị phân hủy giải phóng ra lưu huỳnh (S)</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Trong điều kiện yếm khí, lưu huỳnh (S) sẽ kết hợp với sắt (Fe) trong phù sa để tạo thành hợp chất pyrit (FeS2), trong điều kiện thoát nước, thoáng khí, FeS2 bị oxi hóa hình thành axit sunphuric (H2SO4) làm cho đất chua trầm trọng. Vì vậy, tầng chứa FeS2 còn được gọi là tầng sinh phèn</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Đặc điểm, tính chất đất phèn</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Có thành phần cơ giới nặng</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Tầng đất mặt: khi khô thì cứng, nhiều vết nứt nẻ</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Đất rất chua, pH&lt;4</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Trong đất có nhiều chất độc hại cho cây trồng: Al3+, Fe3+, CH4, H2S</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xml:space="preserve">- Hoạt động </w:t>
      </w:r>
      <w:proofErr w:type="gramStart"/>
      <w:r w:rsidRPr="008D7374">
        <w:rPr>
          <w:rFonts w:ascii="Times New Roman" w:eastAsia="Times New Roman" w:hAnsi="Times New Roman" w:cs="Times New Roman"/>
          <w:sz w:val="24"/>
          <w:szCs w:val="24"/>
        </w:rPr>
        <w:t>vi</w:t>
      </w:r>
      <w:proofErr w:type="gramEnd"/>
      <w:r w:rsidRPr="008D7374">
        <w:rPr>
          <w:rFonts w:ascii="Times New Roman" w:eastAsia="Times New Roman" w:hAnsi="Times New Roman" w:cs="Times New Roman"/>
          <w:sz w:val="24"/>
          <w:szCs w:val="24"/>
        </w:rPr>
        <w:t xml:space="preserve"> sinh vật rất kém</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3. Biện pháp cải tạo và hướng sử dụng đất phèn</w:t>
      </w:r>
    </w:p>
    <w:p w:rsidR="008D7374" w:rsidRPr="008D7374" w:rsidRDefault="008D7374" w:rsidP="00491C3F">
      <w:pPr>
        <w:shd w:val="clear" w:color="auto" w:fill="FFFFFF"/>
        <w:spacing w:after="0" w:line="360" w:lineRule="auto"/>
        <w:jc w:val="both"/>
        <w:rPr>
          <w:rFonts w:ascii="Times New Roman" w:eastAsia="Times New Roman" w:hAnsi="Times New Roman" w:cs="Times New Roman"/>
          <w:b/>
          <w:sz w:val="24"/>
          <w:szCs w:val="24"/>
        </w:rPr>
      </w:pPr>
      <w:r w:rsidRPr="008D7374">
        <w:rPr>
          <w:rFonts w:ascii="Times New Roman" w:eastAsia="Times New Roman" w:hAnsi="Times New Roman" w:cs="Times New Roman"/>
          <w:b/>
          <w:sz w:val="24"/>
          <w:szCs w:val="24"/>
        </w:rPr>
        <w:t>a. Biện pháp cải tạo</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Biện pháp thuỷ lợi: </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lastRenderedPageBreak/>
        <w:t>- Xây dưng hệ thống tưới tiêu nước để thau chua rửa mặn, xổ phèn (rửa phèn) và hạ thấp mạch nước ngầm</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Bón vôi khử chua và làm giảm độc hại của nhôm tự do</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xml:space="preserve">- Bón phân hữu cơ, đạm, lân và phân </w:t>
      </w:r>
      <w:proofErr w:type="gramStart"/>
      <w:r w:rsidRPr="008D7374">
        <w:rPr>
          <w:rFonts w:ascii="Times New Roman" w:eastAsia="Times New Roman" w:hAnsi="Times New Roman" w:cs="Times New Roman"/>
          <w:sz w:val="24"/>
          <w:szCs w:val="24"/>
        </w:rPr>
        <w:t>vi</w:t>
      </w:r>
      <w:proofErr w:type="gramEnd"/>
      <w:r w:rsidRPr="008D7374">
        <w:rPr>
          <w:rFonts w:ascii="Times New Roman" w:eastAsia="Times New Roman" w:hAnsi="Times New Roman" w:cs="Times New Roman"/>
          <w:sz w:val="24"/>
          <w:szCs w:val="24"/>
        </w:rPr>
        <w:t xml:space="preserve"> lượng để nâng cao độ phì nhiêu của đất</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Cày sâu, phơi ải để quá trình chua hóa diễn ra mạnh, sau đó nước mưa, nước tưới sẽ rửa trôi phèn</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Lên luống (liếp)</w:t>
      </w:r>
      <w:r w:rsidR="00906A07" w:rsidRPr="000A366E">
        <w:rPr>
          <w:rFonts w:ascii="Times New Roman" w:eastAsia="Times New Roman" w:hAnsi="Times New Roman" w:cs="Times New Roman"/>
          <w:sz w:val="24"/>
          <w:szCs w:val="24"/>
        </w:rPr>
        <w:t>, l</w:t>
      </w:r>
      <w:r w:rsidRPr="008D7374">
        <w:rPr>
          <w:rFonts w:ascii="Times New Roman" w:eastAsia="Times New Roman" w:hAnsi="Times New Roman" w:cs="Times New Roman"/>
          <w:sz w:val="24"/>
          <w:szCs w:val="24"/>
        </w:rPr>
        <w:t>ật úp đất thành luống cao</w:t>
      </w:r>
      <w:r w:rsidR="00906A07" w:rsidRPr="000A366E">
        <w:rPr>
          <w:rFonts w:ascii="Times New Roman" w:eastAsia="Times New Roman" w:hAnsi="Times New Roman" w:cs="Times New Roman"/>
          <w:sz w:val="24"/>
          <w:szCs w:val="24"/>
        </w:rPr>
        <w:t xml:space="preserve"> l</w:t>
      </w:r>
      <w:r w:rsidRPr="008D7374">
        <w:rPr>
          <w:rFonts w:ascii="Times New Roman" w:eastAsia="Times New Roman" w:hAnsi="Times New Roman" w:cs="Times New Roman"/>
          <w:sz w:val="24"/>
          <w:szCs w:val="24"/>
        </w:rPr>
        <w:t>ớp đất phèn phía dưới được lật lên trên</w:t>
      </w:r>
      <w:r w:rsidR="00906A07" w:rsidRPr="000A366E">
        <w:rPr>
          <w:rFonts w:ascii="Times New Roman" w:eastAsia="Times New Roman" w:hAnsi="Times New Roman" w:cs="Times New Roman"/>
          <w:sz w:val="24"/>
          <w:szCs w:val="24"/>
        </w:rPr>
        <w:t>, g</w:t>
      </w:r>
      <w:r w:rsidRPr="008D7374">
        <w:rPr>
          <w:rFonts w:ascii="Times New Roman" w:eastAsia="Times New Roman" w:hAnsi="Times New Roman" w:cs="Times New Roman"/>
          <w:sz w:val="24"/>
          <w:szCs w:val="24"/>
        </w:rPr>
        <w:t>ốc rạ, cỏ dại bị úp xuống</w:t>
      </w:r>
      <w:r w:rsidR="00906A07" w:rsidRPr="000A366E">
        <w:rPr>
          <w:rFonts w:ascii="Times New Roman" w:eastAsia="Times New Roman" w:hAnsi="Times New Roman" w:cs="Times New Roman"/>
          <w:sz w:val="24"/>
          <w:szCs w:val="24"/>
        </w:rPr>
        <w:t xml:space="preserve"> t</w:t>
      </w:r>
      <w:r w:rsidRPr="008D7374">
        <w:rPr>
          <w:rFonts w:ascii="Times New Roman" w:eastAsia="Times New Roman" w:hAnsi="Times New Roman" w:cs="Times New Roman"/>
          <w:sz w:val="24"/>
          <w:szCs w:val="24"/>
        </w:rPr>
        <w:t>ạo thành lớp đệm hữu cơ</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Cơ chế hoạt động: Khi tưới nước ngọt vào liếp, chất phèn được hòa tan và trôi xuống rãnh tiêu</w:t>
      </w:r>
    </w:p>
    <w:p w:rsidR="008D7374" w:rsidRPr="008D7374" w:rsidRDefault="008D7374" w:rsidP="00491C3F">
      <w:pPr>
        <w:shd w:val="clear" w:color="auto" w:fill="FFFFFF"/>
        <w:spacing w:after="0" w:line="360" w:lineRule="auto"/>
        <w:jc w:val="both"/>
        <w:rPr>
          <w:rFonts w:ascii="Times New Roman" w:eastAsia="Times New Roman" w:hAnsi="Times New Roman" w:cs="Times New Roman"/>
          <w:b/>
          <w:sz w:val="24"/>
          <w:szCs w:val="24"/>
        </w:rPr>
      </w:pPr>
      <w:r w:rsidRPr="008D7374">
        <w:rPr>
          <w:rFonts w:ascii="Times New Roman" w:eastAsia="Times New Roman" w:hAnsi="Times New Roman" w:cs="Times New Roman"/>
          <w:b/>
          <w:sz w:val="24"/>
          <w:szCs w:val="24"/>
        </w:rPr>
        <w:t>b. Sử dụng đất phèn</w:t>
      </w:r>
    </w:p>
    <w:p w:rsidR="008D7374" w:rsidRPr="008D7374" w:rsidRDefault="008D7374" w:rsidP="00491C3F">
      <w:pPr>
        <w:shd w:val="clear" w:color="auto" w:fill="FFFFFF"/>
        <w:spacing w:after="0" w:line="360" w:lineRule="auto"/>
        <w:jc w:val="both"/>
        <w:rPr>
          <w:rFonts w:ascii="Times New Roman" w:eastAsia="Times New Roman" w:hAnsi="Times New Roman" w:cs="Times New Roman"/>
          <w:sz w:val="24"/>
          <w:szCs w:val="24"/>
        </w:rPr>
      </w:pPr>
      <w:proofErr w:type="gramStart"/>
      <w:r w:rsidRPr="008D7374">
        <w:rPr>
          <w:rFonts w:ascii="Times New Roman" w:eastAsia="Times New Roman" w:hAnsi="Times New Roman" w:cs="Times New Roman"/>
          <w:sz w:val="24"/>
          <w:szCs w:val="24"/>
        </w:rPr>
        <w:t>- Ở Đồng Bằng Sông Cửu Long, người ta, dùng đất phèn để trồng lúa.</w:t>
      </w:r>
      <w:proofErr w:type="gramEnd"/>
      <w:r w:rsidRPr="008D7374">
        <w:rPr>
          <w:rFonts w:ascii="Times New Roman" w:eastAsia="Times New Roman" w:hAnsi="Times New Roman" w:cs="Times New Roman"/>
          <w:sz w:val="24"/>
          <w:szCs w:val="24"/>
        </w:rPr>
        <w:t xml:space="preserve"> Nhân dân tại đây phối hợp nhiều phương pháp như: cày nông, bừa sục, giữ nước liên tục, thay nước thường xuyên</w:t>
      </w:r>
    </w:p>
    <w:p w:rsidR="008D7374" w:rsidRPr="000A366E" w:rsidRDefault="008D7374" w:rsidP="00491C3F">
      <w:pPr>
        <w:shd w:val="clear" w:color="auto" w:fill="FFFFFF"/>
        <w:spacing w:after="0" w:line="360" w:lineRule="auto"/>
        <w:jc w:val="both"/>
        <w:rPr>
          <w:rFonts w:ascii="Times New Roman" w:eastAsia="Times New Roman" w:hAnsi="Times New Roman" w:cs="Times New Roman"/>
          <w:sz w:val="24"/>
          <w:szCs w:val="24"/>
        </w:rPr>
      </w:pPr>
      <w:r w:rsidRPr="008D7374">
        <w:rPr>
          <w:rFonts w:ascii="Times New Roman" w:eastAsia="Times New Roman" w:hAnsi="Times New Roman" w:cs="Times New Roman"/>
          <w:sz w:val="24"/>
          <w:szCs w:val="24"/>
        </w:rPr>
        <w:t>- Trồng cây chịu phèn</w:t>
      </w:r>
    </w:p>
    <w:p w:rsidR="00993B3F" w:rsidRPr="00627313" w:rsidRDefault="00627313" w:rsidP="00627313">
      <w:pPr>
        <w:shd w:val="clear" w:color="auto" w:fill="FFFFFF"/>
        <w:spacing w:after="0" w:line="36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w:t>
      </w:r>
      <w:r w:rsidR="00C236E0">
        <w:rPr>
          <w:rFonts w:ascii="Times New Roman" w:eastAsia="Times New Roman" w:hAnsi="Times New Roman" w:cs="Times New Roman"/>
          <w:b/>
          <w:bCs/>
          <w:sz w:val="24"/>
          <w:szCs w:val="24"/>
          <w:lang w:val="vi-VN"/>
        </w:rPr>
        <w:t>12+13</w:t>
      </w:r>
    </w:p>
    <w:p w:rsidR="00993B3F" w:rsidRPr="000A366E" w:rsidRDefault="00993B3F" w:rsidP="00491C3F">
      <w:pPr>
        <w:pStyle w:val="Heading2"/>
        <w:shd w:val="clear" w:color="auto" w:fill="FFFFFF"/>
        <w:spacing w:before="0" w:beforeAutospacing="0" w:after="0" w:afterAutospacing="0" w:line="360" w:lineRule="auto"/>
        <w:jc w:val="center"/>
        <w:rPr>
          <w:sz w:val="24"/>
          <w:szCs w:val="24"/>
        </w:rPr>
      </w:pPr>
      <w:r w:rsidRPr="000A366E">
        <w:rPr>
          <w:sz w:val="24"/>
          <w:szCs w:val="24"/>
        </w:rPr>
        <w:t>BÀI 12: ĐẶC ĐIỂM, TÍNH CHẤT, KĨ THUẬT SỬ DỤNG MỘT SỐ LOẠI PHÂN BÓN THÔNG THƯỜNG</w:t>
      </w:r>
    </w:p>
    <w:p w:rsidR="00993B3F" w:rsidRPr="000A366E" w:rsidRDefault="00993B3F" w:rsidP="00491C3F">
      <w:pPr>
        <w:spacing w:after="0" w:line="360" w:lineRule="auto"/>
        <w:rPr>
          <w:rFonts w:ascii="Times New Roman" w:hAnsi="Times New Roman" w:cs="Times New Roman"/>
          <w:b/>
          <w:sz w:val="24"/>
          <w:szCs w:val="24"/>
        </w:rPr>
      </w:pPr>
      <w:r w:rsidRPr="000A366E">
        <w:rPr>
          <w:rFonts w:ascii="Times New Roman" w:hAnsi="Times New Roman" w:cs="Times New Roman"/>
          <w:b/>
          <w:sz w:val="24"/>
          <w:szCs w:val="24"/>
        </w:rPr>
        <w:t>I - MỘT SỐ LOẠI PHÂN BÓN THƯỜNG DÙNG TRONG NÔNG, LÂM NGHIỆP</w:t>
      </w:r>
    </w:p>
    <w:p w:rsidR="00993B3F" w:rsidRPr="000A366E" w:rsidRDefault="00993B3F" w:rsidP="00491C3F">
      <w:pPr>
        <w:pStyle w:val="NormalWeb"/>
        <w:shd w:val="clear" w:color="auto" w:fill="FFFFFF"/>
        <w:spacing w:before="0" w:beforeAutospacing="0" w:after="0" w:afterAutospacing="0" w:line="360" w:lineRule="auto"/>
        <w:jc w:val="both"/>
      </w:pPr>
      <w:r w:rsidRPr="000A366E">
        <w:t xml:space="preserve">Căn cứ vào nguồn gốc, phân bón sử dụng trong nông, lâm nghiệp được chia làm 3 loại: phân hoá học, phân hữu cơ tự nhiên và phân </w:t>
      </w:r>
      <w:proofErr w:type="gramStart"/>
      <w:r w:rsidRPr="000A366E">
        <w:t>vi</w:t>
      </w:r>
      <w:proofErr w:type="gramEnd"/>
      <w:r w:rsidRPr="000A366E">
        <w:t xml:space="preserve"> sinh vật</w:t>
      </w:r>
    </w:p>
    <w:p w:rsidR="00993B3F" w:rsidRPr="000A366E" w:rsidRDefault="00993B3F" w:rsidP="00491C3F">
      <w:pPr>
        <w:pStyle w:val="NormalWeb"/>
        <w:shd w:val="clear" w:color="auto" w:fill="FFFFFF"/>
        <w:spacing w:before="0" w:beforeAutospacing="0" w:after="0" w:afterAutospacing="0" w:line="360" w:lineRule="auto"/>
        <w:jc w:val="both"/>
      </w:pPr>
      <w:r w:rsidRPr="000A366E">
        <w:rPr>
          <w:rStyle w:val="Strong"/>
        </w:rPr>
        <w:t>1. Phân hoá học </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 Định nghĩa: Là loại phân bón được sản xuất </w:t>
      </w:r>
      <w:proofErr w:type="gramStart"/>
      <w:r w:rsidRPr="00993B3F">
        <w:rPr>
          <w:rFonts w:ascii="Times New Roman" w:eastAsia="Times New Roman" w:hAnsi="Times New Roman" w:cs="Times New Roman"/>
          <w:sz w:val="24"/>
          <w:szCs w:val="24"/>
        </w:rPr>
        <w:t>theo</w:t>
      </w:r>
      <w:proofErr w:type="gramEnd"/>
      <w:r w:rsidRPr="00993B3F">
        <w:rPr>
          <w:rFonts w:ascii="Times New Roman" w:eastAsia="Times New Roman" w:hAnsi="Times New Roman" w:cs="Times New Roman"/>
          <w:sz w:val="24"/>
          <w:szCs w:val="24"/>
        </w:rPr>
        <w:t xml:space="preserve"> quy trình công nghiệp, có sử dụng một số nguyên liệu tự nhiên hoặc tổng hợp</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loại:</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đơn: chứa 1 nguyên tố dinh dưỡng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Ví dụ 1: Phân đạm, phân lân, phân kali…</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đa nguyên tố: chứa 2 hoặc nhiều nguyên tố dinh dưỡng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Ví dụ 2: Phân N-P-K, phân N-P-K-S</w:t>
      </w:r>
      <w:proofErr w:type="gramStart"/>
      <w:r w:rsidRPr="00993B3F">
        <w:rPr>
          <w:rFonts w:ascii="Times New Roman" w:eastAsia="Times New Roman" w:hAnsi="Times New Roman" w:cs="Times New Roman"/>
          <w:sz w:val="24"/>
          <w:szCs w:val="24"/>
        </w:rPr>
        <w:t>,…</w:t>
      </w:r>
      <w:proofErr w:type="gramEnd"/>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Phân hữu cơ</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Phân hữu cơ là tất cả các chất hữu cơ vùi vào đất để duy trì và nâng cao độ phì nhiêu của đất, bảo đảm cho cây trồng có năng suất cao, chất lượng tốt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Ví dụ 3: phân chuồng, phân xanh, phân rác</w:t>
      </w:r>
      <w:proofErr w:type="gramStart"/>
      <w:r w:rsidRPr="00993B3F">
        <w:rPr>
          <w:rFonts w:ascii="Times New Roman" w:eastAsia="Times New Roman" w:hAnsi="Times New Roman" w:cs="Times New Roman"/>
          <w:sz w:val="24"/>
          <w:szCs w:val="24"/>
        </w:rPr>
        <w:t>,...</w:t>
      </w:r>
      <w:proofErr w:type="gramEnd"/>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lastRenderedPageBreak/>
        <w:t xml:space="preserve">3. Phân </w:t>
      </w:r>
      <w:proofErr w:type="gramStart"/>
      <w:r w:rsidRPr="000A366E">
        <w:rPr>
          <w:rFonts w:ascii="Times New Roman" w:eastAsia="Times New Roman" w:hAnsi="Times New Roman" w:cs="Times New Roman"/>
          <w:b/>
          <w:bCs/>
          <w:sz w:val="24"/>
          <w:szCs w:val="24"/>
        </w:rPr>
        <w:t>vi</w:t>
      </w:r>
      <w:proofErr w:type="gramEnd"/>
      <w:r w:rsidRPr="000A366E">
        <w:rPr>
          <w:rFonts w:ascii="Times New Roman" w:eastAsia="Times New Roman" w:hAnsi="Times New Roman" w:cs="Times New Roman"/>
          <w:b/>
          <w:bCs/>
          <w:sz w:val="24"/>
          <w:szCs w:val="24"/>
        </w:rPr>
        <w:t xml:space="preserve"> sinh vật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Định nghĩa: Là loại phân bón có chứa các loài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cố định đạm, chuyển hóa lân hoặc vi sinh vật phân giải chất hữu cơ…</w:t>
      </w:r>
    </w:p>
    <w:p w:rsidR="00993B3F" w:rsidRPr="00993B3F" w:rsidRDefault="00993B3F" w:rsidP="00491C3F">
      <w:pPr>
        <w:shd w:val="clear" w:color="auto" w:fill="FFFFFF"/>
        <w:spacing w:after="0" w:line="360" w:lineRule="auto"/>
        <w:jc w:val="both"/>
        <w:rPr>
          <w:rFonts w:ascii="Times New Roman" w:eastAsia="Times New Roman" w:hAnsi="Times New Roman" w:cs="Times New Roman"/>
          <w:b/>
          <w:sz w:val="24"/>
          <w:szCs w:val="24"/>
        </w:rPr>
      </w:pPr>
      <w:r w:rsidRPr="00993B3F">
        <w:rPr>
          <w:rFonts w:ascii="Times New Roman" w:eastAsia="Times New Roman" w:hAnsi="Times New Roman" w:cs="Times New Roman"/>
          <w:b/>
          <w:sz w:val="24"/>
          <w:szCs w:val="24"/>
        </w:rPr>
        <w:t>Đặc điểm, tính chất của một số loại phân bón thường dùng trong nông, lâm nghiệp</w:t>
      </w:r>
    </w:p>
    <w:p w:rsidR="00993B3F" w:rsidRPr="00993B3F" w:rsidRDefault="00993B3F" w:rsidP="00491C3F">
      <w:pPr>
        <w:shd w:val="clear" w:color="auto" w:fill="FFFFFF"/>
        <w:spacing w:after="0" w:line="360" w:lineRule="auto"/>
        <w:jc w:val="both"/>
        <w:rPr>
          <w:rFonts w:ascii="Times New Roman" w:eastAsia="Times New Roman" w:hAnsi="Times New Roman" w:cs="Times New Roman"/>
          <w:b/>
          <w:i/>
          <w:sz w:val="24"/>
          <w:szCs w:val="24"/>
        </w:rPr>
      </w:pPr>
      <w:proofErr w:type="gramStart"/>
      <w:r w:rsidRPr="000A366E">
        <w:rPr>
          <w:rFonts w:ascii="Times New Roman" w:eastAsia="Times New Roman" w:hAnsi="Times New Roman" w:cs="Times New Roman"/>
          <w:b/>
          <w:i/>
          <w:sz w:val="24"/>
          <w:szCs w:val="24"/>
        </w:rPr>
        <w:t xml:space="preserve">a. </w:t>
      </w:r>
      <w:r w:rsidRPr="00993B3F">
        <w:rPr>
          <w:rFonts w:ascii="Times New Roman" w:eastAsia="Times New Roman" w:hAnsi="Times New Roman" w:cs="Times New Roman"/>
          <w:b/>
          <w:i/>
          <w:sz w:val="24"/>
          <w:szCs w:val="24"/>
        </w:rPr>
        <w:t xml:space="preserve"> Đă</w:t>
      </w:r>
      <w:proofErr w:type="gramEnd"/>
      <w:r w:rsidRPr="00993B3F">
        <w:rPr>
          <w:rFonts w:ascii="Times New Roman" w:eastAsia="Times New Roman" w:hAnsi="Times New Roman" w:cs="Times New Roman"/>
          <w:b/>
          <w:i/>
          <w:sz w:val="24"/>
          <w:szCs w:val="24"/>
        </w:rPr>
        <w:t>̣c điểm của phân hoá học</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hoá học chứa ít nguyên tố dinh dưỡng, nhưng tỉ lệ chất dinh dưỡng cao</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Phần lớn phân hoá học dễ hoà tan (trừ phan lân) nên cây dễ hấp thụ và cho hiệu quả nhanh</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Bón nhiều phân hoá học, bón liên tục nhiều năm, đặc biệt là phân đạm và phân kali dễ làm cho đất hoá chua</w:t>
      </w:r>
    </w:p>
    <w:p w:rsidR="00993B3F" w:rsidRPr="00993B3F" w:rsidRDefault="00993B3F" w:rsidP="00491C3F">
      <w:pPr>
        <w:shd w:val="clear" w:color="auto" w:fill="FFFFFF"/>
        <w:spacing w:after="0" w:line="360" w:lineRule="auto"/>
        <w:jc w:val="both"/>
        <w:rPr>
          <w:rFonts w:ascii="Times New Roman" w:eastAsia="Times New Roman" w:hAnsi="Times New Roman" w:cs="Times New Roman"/>
          <w:b/>
          <w:i/>
          <w:sz w:val="24"/>
          <w:szCs w:val="24"/>
        </w:rPr>
      </w:pPr>
      <w:r w:rsidRPr="00993B3F">
        <w:rPr>
          <w:rFonts w:ascii="Times New Roman" w:eastAsia="Times New Roman" w:hAnsi="Times New Roman" w:cs="Times New Roman"/>
          <w:b/>
          <w:i/>
          <w:sz w:val="24"/>
          <w:szCs w:val="24"/>
        </w:rPr>
        <w:t>b. Đặc điểm của phân hữu cơ</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 Phân hữu cơ có chứa nhiều nguyên tố dinh dưỡng từ đại dương, trung lượng và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lượng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hữu cơ có thành phần và tỉ lệ chất dinh dưỡng không ổn định</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Những chất dinh dưỡng trong phân hữu cơ cây không sử dụng được ngay mà phải qua quá trình khoáng hoá cây mới sử dụng được. Vì vậy phân hữu cơ là loại phân bón có hiệu qua chậm</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Bón phân hữu cơ nhiều năm không làm hại đất</w:t>
      </w:r>
    </w:p>
    <w:p w:rsidR="00993B3F" w:rsidRPr="000A366E" w:rsidRDefault="00993B3F" w:rsidP="00491C3F">
      <w:pPr>
        <w:shd w:val="clear" w:color="auto" w:fill="FFFFFF"/>
        <w:spacing w:after="0" w:line="360" w:lineRule="auto"/>
        <w:jc w:val="both"/>
        <w:rPr>
          <w:rFonts w:ascii="Times New Roman" w:eastAsia="Times New Roman" w:hAnsi="Times New Roman" w:cs="Times New Roman"/>
          <w:b/>
          <w:i/>
          <w:sz w:val="24"/>
          <w:szCs w:val="24"/>
        </w:rPr>
      </w:pPr>
      <w:proofErr w:type="gramStart"/>
      <w:r w:rsidRPr="00993B3F">
        <w:rPr>
          <w:rFonts w:ascii="Times New Roman" w:eastAsia="Times New Roman" w:hAnsi="Times New Roman" w:cs="Times New Roman"/>
          <w:b/>
          <w:i/>
          <w:sz w:val="24"/>
          <w:szCs w:val="24"/>
        </w:rPr>
        <w:t>c</w:t>
      </w:r>
      <w:proofErr w:type="gramEnd"/>
      <w:r w:rsidRPr="00993B3F">
        <w:rPr>
          <w:rFonts w:ascii="Times New Roman" w:eastAsia="Times New Roman" w:hAnsi="Times New Roman" w:cs="Times New Roman"/>
          <w:b/>
          <w:i/>
          <w:sz w:val="24"/>
          <w:szCs w:val="24"/>
        </w:rPr>
        <w:t>. Đặc điểm của phân vi sinh vật: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b/>
          <w:i/>
          <w:sz w:val="24"/>
          <w:szCs w:val="24"/>
        </w:rPr>
      </w:pPr>
      <w:r w:rsidRPr="00993B3F">
        <w:rPr>
          <w:rFonts w:ascii="Times New Roman" w:eastAsia="Times New Roman" w:hAnsi="Times New Roman" w:cs="Times New Roman"/>
          <w:sz w:val="24"/>
          <w:szCs w:val="24"/>
        </w:rPr>
        <w:t xml:space="preserve">- Phân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là loại phân bón có chứa vi sinh vật sống. Khả năng sống và thời gian tồn tại của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phụ thuộc vào điều kiện ngoại cảnh nên thời hạn sử dụng ngắn</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Mỗi loại phân bón chỉ thích hợp với một hoặc một nhóm cây trồng nhất định</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 Bón phân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liên tục nhiều năm không làm hại đất</w:t>
      </w:r>
    </w:p>
    <w:p w:rsidR="00993B3F" w:rsidRPr="00993B3F" w:rsidRDefault="00993B3F" w:rsidP="00491C3F">
      <w:pPr>
        <w:spacing w:after="0" w:line="360" w:lineRule="auto"/>
        <w:rPr>
          <w:rFonts w:ascii="Times New Roman" w:eastAsia="Times New Roman" w:hAnsi="Times New Roman" w:cs="Times New Roman"/>
          <w:sz w:val="24"/>
          <w:szCs w:val="24"/>
        </w:rPr>
      </w:pPr>
      <w:r w:rsidRPr="00993B3F">
        <w:rPr>
          <w:rFonts w:ascii="Times New Roman" w:eastAsia="Times New Roman" w:hAnsi="Times New Roman" w:cs="Times New Roman"/>
          <w:b/>
          <w:bCs/>
          <w:sz w:val="24"/>
          <w:szCs w:val="24"/>
        </w:rPr>
        <w:t>III - KỸ THUẬT SỬ DỤNG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Để phân bón phát huy hiệu lực, khi sử dụng cần chú ý:</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Tính chất của phân bón</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Tính chất của đất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Đặc điểm sinh học của cây trồng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Điều kiện thời tiết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b/>
          <w:bCs/>
          <w:sz w:val="24"/>
          <w:szCs w:val="24"/>
        </w:rPr>
        <w:t>1. Sử dụng phân hoá học</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dễ tan gồm phân đạm và phân kali</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Cách sử dụng:</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Dùng để bón thúc là chính</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Có thể dùng để bón lót nhưng phải bón với lượng nhỏ</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lastRenderedPageBreak/>
        <w:t>- Khi dùng nhiều năm liên tục, cần phải bón vôi để cải tạo đất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lân khó tan nên thường dùng để bón lót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Phân N-P-K chứa 3 nguyên tố nitơ, phốt pho, kali và được sản xuất riêng cho từng loại đất, từng loại cây. Sử dụng để bón lót hoặc bón thúc</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b/>
          <w:bCs/>
          <w:sz w:val="24"/>
          <w:szCs w:val="24"/>
        </w:rPr>
        <w:t>2. Sử dụng phân hữu cơ tự nhiên</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proofErr w:type="gramStart"/>
      <w:r w:rsidRPr="00993B3F">
        <w:rPr>
          <w:rFonts w:ascii="Times New Roman" w:eastAsia="Times New Roman" w:hAnsi="Times New Roman" w:cs="Times New Roman"/>
          <w:sz w:val="24"/>
          <w:szCs w:val="24"/>
        </w:rPr>
        <w:t>Phân hữu cơ dùng để bón lót là chính, nhưng trước khi sử dụng cần phải ủ cho hoai mục.</w:t>
      </w:r>
      <w:proofErr w:type="gramEnd"/>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b/>
          <w:bCs/>
          <w:sz w:val="24"/>
          <w:szCs w:val="24"/>
        </w:rPr>
        <w:t xml:space="preserve">3. Sử dụng phân </w:t>
      </w:r>
      <w:proofErr w:type="gramStart"/>
      <w:r w:rsidRPr="00993B3F">
        <w:rPr>
          <w:rFonts w:ascii="Times New Roman" w:eastAsia="Times New Roman" w:hAnsi="Times New Roman" w:cs="Times New Roman"/>
          <w:b/>
          <w:bCs/>
          <w:sz w:val="24"/>
          <w:szCs w:val="24"/>
        </w:rPr>
        <w:t>vi</w:t>
      </w:r>
      <w:proofErr w:type="gramEnd"/>
      <w:r w:rsidRPr="00993B3F">
        <w:rPr>
          <w:rFonts w:ascii="Times New Roman" w:eastAsia="Times New Roman" w:hAnsi="Times New Roman" w:cs="Times New Roman"/>
          <w:b/>
          <w:bCs/>
          <w:sz w:val="24"/>
          <w:szCs w:val="24"/>
        </w:rPr>
        <w:t xml:space="preserve"> sinh vật:</w:t>
      </w:r>
    </w:p>
    <w:p w:rsidR="00993B3F" w:rsidRPr="00993B3F"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 Phân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có thể trộn hoặc tẩm vào hạt, rễ cây trước khi gieo trồng</w:t>
      </w:r>
    </w:p>
    <w:p w:rsidR="00993B3F" w:rsidRPr="000A366E" w:rsidRDefault="00993B3F" w:rsidP="00491C3F">
      <w:pPr>
        <w:shd w:val="clear" w:color="auto" w:fill="FFFFFF"/>
        <w:spacing w:after="0" w:line="360" w:lineRule="auto"/>
        <w:jc w:val="both"/>
        <w:rPr>
          <w:rFonts w:ascii="Times New Roman" w:eastAsia="Times New Roman" w:hAnsi="Times New Roman" w:cs="Times New Roman"/>
          <w:sz w:val="24"/>
          <w:szCs w:val="24"/>
        </w:rPr>
      </w:pPr>
      <w:r w:rsidRPr="00993B3F">
        <w:rPr>
          <w:rFonts w:ascii="Times New Roman" w:eastAsia="Times New Roman" w:hAnsi="Times New Roman" w:cs="Times New Roman"/>
          <w:sz w:val="24"/>
          <w:szCs w:val="24"/>
        </w:rPr>
        <w:t xml:space="preserve">- Phân </w:t>
      </w:r>
      <w:proofErr w:type="gramStart"/>
      <w:r w:rsidRPr="00993B3F">
        <w:rPr>
          <w:rFonts w:ascii="Times New Roman" w:eastAsia="Times New Roman" w:hAnsi="Times New Roman" w:cs="Times New Roman"/>
          <w:sz w:val="24"/>
          <w:szCs w:val="24"/>
        </w:rPr>
        <w:t>vi</w:t>
      </w:r>
      <w:proofErr w:type="gramEnd"/>
      <w:r w:rsidRPr="00993B3F">
        <w:rPr>
          <w:rFonts w:ascii="Times New Roman" w:eastAsia="Times New Roman" w:hAnsi="Times New Roman" w:cs="Times New Roman"/>
          <w:sz w:val="24"/>
          <w:szCs w:val="24"/>
        </w:rPr>
        <w:t xml:space="preserve"> sinh vật có thể bón trực tiếp vào đất để tăng số lượng vi sinh vật có ích cho đất</w:t>
      </w:r>
    </w:p>
    <w:p w:rsidR="00627313" w:rsidRPr="00627313" w:rsidRDefault="00627313" w:rsidP="00627313">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w:t>
      </w:r>
      <w:r w:rsidR="00C236E0">
        <w:rPr>
          <w:rFonts w:ascii="Times New Roman" w:eastAsia="Times New Roman" w:hAnsi="Times New Roman" w:cs="Times New Roman"/>
          <w:b/>
          <w:bCs/>
          <w:sz w:val="24"/>
          <w:szCs w:val="24"/>
          <w:lang w:val="vi-VN"/>
        </w:rPr>
        <w:t>14</w:t>
      </w:r>
    </w:p>
    <w:p w:rsidR="00FA1F75" w:rsidRPr="00FA1F75" w:rsidRDefault="00FA1F75" w:rsidP="000A366E">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13: ỨNG DỤNG CÔNG NGHỆ VI SINH TRONG SẢN XUẤT PHÂN BÓN</w:t>
      </w:r>
    </w:p>
    <w:p w:rsidR="00FA1F75" w:rsidRPr="00FA1F75" w:rsidRDefault="00FA1F75" w:rsidP="00491C3F">
      <w:pPr>
        <w:spacing w:after="0" w:line="360" w:lineRule="auto"/>
        <w:rPr>
          <w:rFonts w:ascii="Times New Roman" w:eastAsia="Times New Roman" w:hAnsi="Times New Roman" w:cs="Times New Roman"/>
          <w:sz w:val="24"/>
          <w:szCs w:val="24"/>
        </w:rPr>
      </w:pPr>
      <w:r w:rsidRPr="00FA1F75">
        <w:rPr>
          <w:rFonts w:ascii="Times New Roman" w:eastAsia="Times New Roman" w:hAnsi="Times New Roman" w:cs="Times New Roman"/>
          <w:b/>
          <w:bCs/>
          <w:sz w:val="24"/>
          <w:szCs w:val="24"/>
        </w:rPr>
        <w:t>I - NGUYÊN LÝ SẢN XUẤT PHÂN VI SINH</w:t>
      </w:r>
    </w:p>
    <w:p w:rsidR="00FA1F75" w:rsidRPr="000A366E"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 Công nghệ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là ngành công nghệ khai thác sử dụng hoạt động sống của vi sinh vật để sản xuất ra các sản phẩm có giá trị phục vụ nhu cầu con người. </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 Nguyên lý sản xuất phân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Nhân giống chủng vi sinh vật đặc hiệu sau đó trộn với chất nền (than bùn). Từ đây có thể sản xuất được các loại phân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vật</w:t>
      </w:r>
    </w:p>
    <w:p w:rsidR="00FA1F75" w:rsidRPr="00FA1F75" w:rsidRDefault="00FA1F75" w:rsidP="00491C3F">
      <w:pPr>
        <w:spacing w:after="0" w:line="360" w:lineRule="auto"/>
        <w:rPr>
          <w:rFonts w:ascii="Times New Roman" w:eastAsia="Times New Roman" w:hAnsi="Times New Roman" w:cs="Times New Roman"/>
          <w:sz w:val="24"/>
          <w:szCs w:val="24"/>
        </w:rPr>
      </w:pPr>
      <w:r w:rsidRPr="00FA1F75">
        <w:rPr>
          <w:rFonts w:ascii="Times New Roman" w:eastAsia="Times New Roman" w:hAnsi="Times New Roman" w:cs="Times New Roman"/>
          <w:b/>
          <w:bCs/>
          <w:sz w:val="24"/>
          <w:szCs w:val="24"/>
        </w:rPr>
        <w:t>II - MỘT SỐ LOẠI PHÂN VI SINH VẬT THƯỜNG DÙNG</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Các loại phân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vật dùng trong sản xuất nông - lâm nghiệp: phân vi sinh vật cố định đạm, phân vi sinh vật chuyển hóa lân, phân vi sinh vật phân giải chất hữu cơ</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 xml:space="preserve">1. Phân </w:t>
      </w:r>
      <w:proofErr w:type="gramStart"/>
      <w:r w:rsidRPr="000A366E">
        <w:rPr>
          <w:rFonts w:ascii="Times New Roman" w:eastAsia="Times New Roman" w:hAnsi="Times New Roman" w:cs="Times New Roman"/>
          <w:b/>
          <w:bCs/>
          <w:sz w:val="24"/>
          <w:szCs w:val="24"/>
        </w:rPr>
        <w:t>vi</w:t>
      </w:r>
      <w:proofErr w:type="gramEnd"/>
      <w:r w:rsidRPr="000A366E">
        <w:rPr>
          <w:rFonts w:ascii="Times New Roman" w:eastAsia="Times New Roman" w:hAnsi="Times New Roman" w:cs="Times New Roman"/>
          <w:b/>
          <w:bCs/>
          <w:sz w:val="24"/>
          <w:szCs w:val="24"/>
        </w:rPr>
        <w:t xml:space="preserve"> sinh vật cố định đạm</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 Khái niệm: Phân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vật cố định đạm là loại phân có chứa các nhóm vi sinh vật cố định nitơ tự do sống cộng sinh với cây họ Đậu, hoặc sống hội sinh với cây lúa và một số cây khác</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Sản phẩm:</w:t>
      </w:r>
      <w:r w:rsidRPr="000A366E">
        <w:rPr>
          <w:rFonts w:ascii="Times New Roman" w:eastAsia="Times New Roman" w:hAnsi="Times New Roman" w:cs="Times New Roman"/>
          <w:sz w:val="24"/>
          <w:szCs w:val="24"/>
        </w:rPr>
        <w:t xml:space="preserve"> </w:t>
      </w:r>
      <w:r w:rsidRPr="00FA1F75">
        <w:rPr>
          <w:rFonts w:ascii="Times New Roman" w:eastAsia="Times New Roman" w:hAnsi="Times New Roman" w:cs="Times New Roman"/>
          <w:sz w:val="24"/>
          <w:szCs w:val="24"/>
        </w:rPr>
        <w:t>Phân Nitragin</w:t>
      </w:r>
      <w:r w:rsidRPr="000A366E">
        <w:rPr>
          <w:rFonts w:ascii="Times New Roman" w:eastAsia="Times New Roman" w:hAnsi="Times New Roman" w:cs="Times New Roman"/>
          <w:sz w:val="24"/>
          <w:szCs w:val="24"/>
        </w:rPr>
        <w:t xml:space="preserve">, </w:t>
      </w:r>
      <w:r w:rsidRPr="00FA1F75">
        <w:rPr>
          <w:rFonts w:ascii="Times New Roman" w:eastAsia="Times New Roman" w:hAnsi="Times New Roman" w:cs="Times New Roman"/>
          <w:sz w:val="24"/>
          <w:szCs w:val="24"/>
        </w:rPr>
        <w:t>Phân Azogin</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 xml:space="preserve">2. Phân </w:t>
      </w:r>
      <w:proofErr w:type="gramStart"/>
      <w:r w:rsidRPr="000A366E">
        <w:rPr>
          <w:rFonts w:ascii="Times New Roman" w:eastAsia="Times New Roman" w:hAnsi="Times New Roman" w:cs="Times New Roman"/>
          <w:b/>
          <w:bCs/>
          <w:sz w:val="24"/>
          <w:szCs w:val="24"/>
        </w:rPr>
        <w:t>vi</w:t>
      </w:r>
      <w:proofErr w:type="gramEnd"/>
      <w:r w:rsidRPr="000A366E">
        <w:rPr>
          <w:rFonts w:ascii="Times New Roman" w:eastAsia="Times New Roman" w:hAnsi="Times New Roman" w:cs="Times New Roman"/>
          <w:b/>
          <w:bCs/>
          <w:sz w:val="24"/>
          <w:szCs w:val="24"/>
        </w:rPr>
        <w:t xml:space="preserve"> sinh vật chuyển hóa lân</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 Khái niệm: Là loại phân bón có chứa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vật chuyển hóa lân hữu cơ thành lân vô cơ, hoặc vi sinh vật chuyển hóa lân khó tan thành lân dễ tan</w:t>
      </w:r>
    </w:p>
    <w:p w:rsidR="00FA1F75" w:rsidRPr="000A366E"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Sản phẩm:</w:t>
      </w:r>
      <w:r w:rsidRPr="000A366E">
        <w:rPr>
          <w:rFonts w:ascii="Times New Roman" w:eastAsia="Times New Roman" w:hAnsi="Times New Roman" w:cs="Times New Roman"/>
          <w:sz w:val="24"/>
          <w:szCs w:val="24"/>
        </w:rPr>
        <w:t xml:space="preserve"> </w:t>
      </w:r>
      <w:r w:rsidRPr="00FA1F75">
        <w:rPr>
          <w:rFonts w:ascii="Times New Roman" w:eastAsia="Times New Roman" w:hAnsi="Times New Roman" w:cs="Times New Roman"/>
          <w:sz w:val="24"/>
          <w:szCs w:val="24"/>
        </w:rPr>
        <w:t>Phân Photphobacterin</w:t>
      </w:r>
      <w:r w:rsidRPr="000A366E">
        <w:rPr>
          <w:rFonts w:ascii="Times New Roman" w:eastAsia="Times New Roman" w:hAnsi="Times New Roman" w:cs="Times New Roman"/>
          <w:sz w:val="24"/>
          <w:szCs w:val="24"/>
        </w:rPr>
        <w:t xml:space="preserve">, </w:t>
      </w:r>
      <w:r w:rsidRPr="00FA1F75">
        <w:rPr>
          <w:rFonts w:ascii="Times New Roman" w:eastAsia="Times New Roman" w:hAnsi="Times New Roman" w:cs="Times New Roman"/>
          <w:sz w:val="24"/>
          <w:szCs w:val="24"/>
        </w:rPr>
        <w:t xml:space="preserve">Phân Lân hữu cơ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 xml:space="preserve">3. Phân </w:t>
      </w:r>
      <w:proofErr w:type="gramStart"/>
      <w:r w:rsidRPr="000A366E">
        <w:rPr>
          <w:rFonts w:ascii="Times New Roman" w:eastAsia="Times New Roman" w:hAnsi="Times New Roman" w:cs="Times New Roman"/>
          <w:b/>
          <w:bCs/>
          <w:sz w:val="24"/>
          <w:szCs w:val="24"/>
        </w:rPr>
        <w:t>vi</w:t>
      </w:r>
      <w:proofErr w:type="gramEnd"/>
      <w:r w:rsidRPr="000A366E">
        <w:rPr>
          <w:rFonts w:ascii="Times New Roman" w:eastAsia="Times New Roman" w:hAnsi="Times New Roman" w:cs="Times New Roman"/>
          <w:b/>
          <w:bCs/>
          <w:sz w:val="24"/>
          <w:szCs w:val="24"/>
        </w:rPr>
        <w:t xml:space="preserve"> sinh vật phân giải chất hữu cơ</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xml:space="preserve">- Khái niệm: Là loại phân bón có chứa các loài </w:t>
      </w:r>
      <w:proofErr w:type="gramStart"/>
      <w:r w:rsidRPr="00FA1F75">
        <w:rPr>
          <w:rFonts w:ascii="Times New Roman" w:eastAsia="Times New Roman" w:hAnsi="Times New Roman" w:cs="Times New Roman"/>
          <w:sz w:val="24"/>
          <w:szCs w:val="24"/>
        </w:rPr>
        <w:t>vi</w:t>
      </w:r>
      <w:proofErr w:type="gramEnd"/>
      <w:r w:rsidRPr="00FA1F75">
        <w:rPr>
          <w:rFonts w:ascii="Times New Roman" w:eastAsia="Times New Roman" w:hAnsi="Times New Roman" w:cs="Times New Roman"/>
          <w:sz w:val="24"/>
          <w:szCs w:val="24"/>
        </w:rPr>
        <w:t xml:space="preserve"> sinh vật phân giải chất hữu cơ</w:t>
      </w:r>
    </w:p>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r w:rsidRPr="00FA1F75">
        <w:rPr>
          <w:rFonts w:ascii="Times New Roman" w:eastAsia="Times New Roman" w:hAnsi="Times New Roman" w:cs="Times New Roman"/>
          <w:sz w:val="24"/>
          <w:szCs w:val="24"/>
        </w:rPr>
        <w:t>- Sản phẩm: Estrasol, Mana …</w:t>
      </w:r>
    </w:p>
    <w:p w:rsidR="00782E1E" w:rsidRPr="000A366E" w:rsidRDefault="00782E1E" w:rsidP="00491C3F">
      <w:pPr>
        <w:shd w:val="clear" w:color="auto" w:fill="FFFFFF"/>
        <w:spacing w:after="0" w:line="360" w:lineRule="auto"/>
        <w:jc w:val="center"/>
        <w:outlineLvl w:val="1"/>
        <w:rPr>
          <w:rFonts w:ascii="Times New Roman" w:eastAsia="Times New Roman" w:hAnsi="Times New Roman" w:cs="Times New Roman"/>
          <w:b/>
          <w:bCs/>
          <w:sz w:val="24"/>
          <w:szCs w:val="24"/>
        </w:rPr>
      </w:pPr>
    </w:p>
    <w:p w:rsidR="00627313" w:rsidRPr="00627313" w:rsidRDefault="00627313" w:rsidP="00491C3F">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lastRenderedPageBreak/>
        <w:t>Tuần</w:t>
      </w:r>
      <w:r>
        <w:rPr>
          <w:rFonts w:ascii="Times New Roman" w:eastAsia="Times New Roman" w:hAnsi="Times New Roman" w:cs="Times New Roman"/>
          <w:b/>
          <w:bCs/>
          <w:sz w:val="24"/>
          <w:szCs w:val="24"/>
          <w:lang w:val="vi-VN"/>
        </w:rPr>
        <w:t xml:space="preserve"> </w:t>
      </w:r>
      <w:r w:rsidR="00C236E0">
        <w:rPr>
          <w:rFonts w:ascii="Times New Roman" w:eastAsia="Times New Roman" w:hAnsi="Times New Roman" w:cs="Times New Roman"/>
          <w:b/>
          <w:bCs/>
          <w:sz w:val="24"/>
          <w:szCs w:val="24"/>
          <w:lang w:val="vi-VN"/>
        </w:rPr>
        <w:t>15 (KT HK1) +16</w:t>
      </w:r>
    </w:p>
    <w:p w:rsidR="00782E1E" w:rsidRPr="00782E1E" w:rsidRDefault="00782E1E" w:rsidP="00491C3F">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15: ĐIỀU KIỆN PHÁT SINH VÀ PHÁT TRIỂN CỦA SÂU BỆNH HẠI CÂY</w:t>
      </w:r>
    </w:p>
    <w:p w:rsidR="00782E1E" w:rsidRPr="00782E1E" w:rsidRDefault="00782E1E"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782E1E">
        <w:rPr>
          <w:rFonts w:ascii="Times New Roman" w:eastAsia="Times New Roman" w:hAnsi="Times New Roman" w:cs="Times New Roman"/>
          <w:b/>
          <w:bCs/>
          <w:sz w:val="24"/>
          <w:szCs w:val="24"/>
        </w:rPr>
        <w:t>I - NGUỒN SÂU, BỆNH HẠI</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Nguồn sâu, bệnh hại có sẵn trên đồng ruộng: Trứng, nhộng của nhiều loài côn trùng gây hại; bào tử của nhiều loại bệnh tiểm ẩn trong đất, trong các bụi cây, cỏ ở bờ ruộng</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Sử dụng hạt, giống cây con nhiễm sâu, bệnh là nguyên nhân làm cho sâu, bệnh xuất hiện trên đồng ruộng</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Các biện pháp phòng ngừa sâu, bệnh:</w:t>
      </w:r>
    </w:p>
    <w:tbl>
      <w:tblPr>
        <w:tblW w:w="953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091"/>
        <w:gridCol w:w="5442"/>
      </w:tblGrid>
      <w:tr w:rsidR="00491C3F" w:rsidRPr="000A366E" w:rsidTr="00782E1E">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center"/>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Biện pháp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center"/>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Tác dụng</w:t>
            </w:r>
          </w:p>
        </w:tc>
      </w:tr>
      <w:tr w:rsidR="00491C3F" w:rsidRPr="000A366E" w:rsidTr="00782E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Cày bừa, phát quang bờ ruộng, vệ sinh đồng ruộng</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Mất nơi cư trú, cản trở, gây khó khăn cho sự phát triển của sâu bệnh</w:t>
            </w:r>
          </w:p>
        </w:tc>
      </w:tr>
      <w:tr w:rsidR="00491C3F" w:rsidRPr="000A366E" w:rsidTr="00782E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Ngâm đất phơi ải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Diệt trừ sâu non, trứng, nhộng và mầm bệnh</w:t>
            </w:r>
          </w:p>
        </w:tc>
      </w:tr>
      <w:tr w:rsidR="00491C3F" w:rsidRPr="000A366E" w:rsidTr="00782E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Xử lí và sử dụng giống cây trồng sạch bệnh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Tiêu diệt nguồn gốc sâu, bệnh hại</w:t>
            </w:r>
          </w:p>
        </w:tc>
      </w:tr>
    </w:tbl>
    <w:p w:rsidR="00FA1F75" w:rsidRPr="00FA1F75" w:rsidRDefault="00FA1F75" w:rsidP="00491C3F">
      <w:pPr>
        <w:shd w:val="clear" w:color="auto" w:fill="FFFFFF"/>
        <w:spacing w:after="0" w:line="360" w:lineRule="auto"/>
        <w:jc w:val="both"/>
        <w:rPr>
          <w:rFonts w:ascii="Times New Roman" w:eastAsia="Times New Roman" w:hAnsi="Times New Roman" w:cs="Times New Roman"/>
          <w:sz w:val="24"/>
          <w:szCs w:val="24"/>
        </w:rPr>
      </w:pPr>
    </w:p>
    <w:p w:rsidR="00782E1E" w:rsidRPr="00782E1E" w:rsidRDefault="00782E1E"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782E1E">
        <w:rPr>
          <w:rFonts w:ascii="Times New Roman" w:eastAsia="Times New Roman" w:hAnsi="Times New Roman" w:cs="Times New Roman"/>
          <w:b/>
          <w:bCs/>
          <w:sz w:val="24"/>
          <w:szCs w:val="24"/>
        </w:rPr>
        <w:t>II - ĐIỀU KIỆN KHÍ HẬU, ĐẤT ĐAI</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1. Nhiệt độ môi trường</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Mỗi một loại sâu hại sinh trưởng, phát triển tốt trong một giới hạn nhiệt độ nhất định</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VD: Nhiệt độ từ</w:t>
      </w:r>
      <w:proofErr w:type="gramStart"/>
      <w:r w:rsidRPr="000A366E">
        <w:rPr>
          <w:rFonts w:ascii="Times New Roman" w:eastAsia="Times New Roman" w:hAnsi="Times New Roman" w:cs="Times New Roman"/>
          <w:sz w:val="24"/>
          <w:szCs w:val="24"/>
        </w:rPr>
        <w:t>  25</w:t>
      </w:r>
      <w:proofErr w:type="gramEnd"/>
      <w:r w:rsidRPr="000A366E">
        <w:rPr>
          <w:rFonts w:ascii="Times New Roman" w:eastAsia="Times New Roman" w:hAnsi="Times New Roman" w:cs="Times New Roman"/>
          <w:sz w:val="24"/>
          <w:szCs w:val="24"/>
        </w:rPr>
        <w:t> – 30</w:t>
      </w:r>
      <w:r w:rsidRPr="000A366E">
        <w:rPr>
          <w:rFonts w:ascii="Times New Roman" w:eastAsia="Times New Roman" w:hAnsi="Times New Roman" w:cs="Times New Roman"/>
          <w:sz w:val="24"/>
          <w:szCs w:val="24"/>
          <w:vertAlign w:val="superscript"/>
        </w:rPr>
        <w:t>0</w:t>
      </w:r>
      <w:r w:rsidRPr="000A366E">
        <w:rPr>
          <w:rFonts w:ascii="Times New Roman" w:eastAsia="Times New Roman" w:hAnsi="Times New Roman" w:cs="Times New Roman"/>
          <w:sz w:val="24"/>
          <w:szCs w:val="24"/>
        </w:rPr>
        <w:t>C</w:t>
      </w:r>
      <w:r w:rsidRPr="00782E1E">
        <w:rPr>
          <w:rFonts w:ascii="Times New Roman" w:eastAsia="Times New Roman" w:hAnsi="Times New Roman" w:cs="Times New Roman"/>
          <w:sz w:val="24"/>
          <w:szCs w:val="24"/>
        </w:rPr>
        <w:t>, độ ẩm cao, nấm phát triển</w:t>
      </w:r>
      <w:r w:rsidRPr="000A366E">
        <w:rPr>
          <w:rFonts w:ascii="Times New Roman" w:eastAsia="Times New Roman" w:hAnsi="Times New Roman" w:cs="Times New Roman"/>
          <w:sz w:val="24"/>
          <w:szCs w:val="24"/>
        </w:rPr>
        <w:t>. Nhiệt độ từ 45</w:t>
      </w:r>
      <w:r w:rsidRPr="00782E1E">
        <w:rPr>
          <w:rFonts w:ascii="Times New Roman" w:eastAsia="Times New Roman" w:hAnsi="Times New Roman" w:cs="Times New Roman"/>
          <w:sz w:val="24"/>
          <w:szCs w:val="24"/>
        </w:rPr>
        <w:t xml:space="preserve"> – </w:t>
      </w:r>
      <w:r w:rsidRPr="000A366E">
        <w:rPr>
          <w:rFonts w:ascii="Times New Roman" w:eastAsia="Times New Roman" w:hAnsi="Times New Roman" w:cs="Times New Roman"/>
          <w:sz w:val="24"/>
          <w:szCs w:val="24"/>
        </w:rPr>
        <w:t>50</w:t>
      </w:r>
      <w:r w:rsidRPr="000A366E">
        <w:rPr>
          <w:rFonts w:ascii="Times New Roman" w:eastAsia="Times New Roman" w:hAnsi="Times New Roman" w:cs="Times New Roman"/>
          <w:sz w:val="24"/>
          <w:szCs w:val="24"/>
          <w:vertAlign w:val="superscript"/>
        </w:rPr>
        <w:t>0</w:t>
      </w:r>
      <w:r w:rsidRPr="00782E1E">
        <w:rPr>
          <w:rFonts w:ascii="Times New Roman" w:eastAsia="Times New Roman" w:hAnsi="Times New Roman" w:cs="Times New Roman"/>
          <w:sz w:val="24"/>
          <w:szCs w:val="24"/>
        </w:rPr>
        <w:t>C, nấm bị chết</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2. Độ ẩm không khí và lượng mưa</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w:t>
      </w:r>
      <w:r w:rsidRPr="00782E1E">
        <w:rPr>
          <w:rFonts w:ascii="Times New Roman" w:eastAsia="Times New Roman" w:hAnsi="Times New Roman" w:cs="Times New Roman"/>
          <w:sz w:val="24"/>
          <w:szCs w:val="24"/>
        </w:rPr>
        <w:t xml:space="preserve">Lượng nước trong cơ thể côn trùng biến đổi </w:t>
      </w:r>
      <w:proofErr w:type="gramStart"/>
      <w:r w:rsidRPr="00782E1E">
        <w:rPr>
          <w:rFonts w:ascii="Times New Roman" w:eastAsia="Times New Roman" w:hAnsi="Times New Roman" w:cs="Times New Roman"/>
          <w:sz w:val="24"/>
          <w:szCs w:val="24"/>
        </w:rPr>
        <w:t>theo</w:t>
      </w:r>
      <w:proofErr w:type="gramEnd"/>
      <w:r w:rsidRPr="00782E1E">
        <w:rPr>
          <w:rFonts w:ascii="Times New Roman" w:eastAsia="Times New Roman" w:hAnsi="Times New Roman" w:cs="Times New Roman"/>
          <w:sz w:val="24"/>
          <w:szCs w:val="24"/>
        </w:rPr>
        <w:t xml:space="preserve"> độ ẩm không khí và lượng mưa. Độ ẩm không khí thấp, lượng nước trong cơ thể côn trùng giảm, côn trùng có thể bị chết</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xml:space="preserve">Nhiệt độ và độ ẩm còn gián tiếp ảnh hưởng đến phát sinh, phát triển của sâu bệnh trồng qua ảnh hưởng đến nguồn thức </w:t>
      </w:r>
      <w:proofErr w:type="gramStart"/>
      <w:r w:rsidRPr="00782E1E">
        <w:rPr>
          <w:rFonts w:ascii="Times New Roman" w:eastAsia="Times New Roman" w:hAnsi="Times New Roman" w:cs="Times New Roman"/>
          <w:sz w:val="24"/>
          <w:szCs w:val="24"/>
        </w:rPr>
        <w:t>ăn</w:t>
      </w:r>
      <w:proofErr w:type="gramEnd"/>
      <w:r w:rsidRPr="00782E1E">
        <w:rPr>
          <w:rFonts w:ascii="Times New Roman" w:eastAsia="Times New Roman" w:hAnsi="Times New Roman" w:cs="Times New Roman"/>
          <w:sz w:val="24"/>
          <w:szCs w:val="24"/>
        </w:rPr>
        <w:t xml:space="preserve"> của sâu bệnh hại</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 xml:space="preserve">3. Điều kiện đất </w:t>
      </w:r>
      <w:proofErr w:type="gramStart"/>
      <w:r w:rsidRPr="00782E1E">
        <w:rPr>
          <w:rFonts w:ascii="Times New Roman" w:eastAsia="Times New Roman" w:hAnsi="Times New Roman" w:cs="Times New Roman"/>
          <w:b/>
          <w:bCs/>
          <w:sz w:val="24"/>
          <w:szCs w:val="24"/>
        </w:rPr>
        <w:t>đai</w:t>
      </w:r>
      <w:proofErr w:type="gramEnd"/>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proofErr w:type="gramStart"/>
      <w:r w:rsidRPr="00782E1E">
        <w:rPr>
          <w:rFonts w:ascii="Times New Roman" w:eastAsia="Times New Roman" w:hAnsi="Times New Roman" w:cs="Times New Roman"/>
          <w:sz w:val="24"/>
          <w:szCs w:val="24"/>
        </w:rPr>
        <w:t>Đất thiếu hoặc thừa dinh dưỡng cây trồng không phát triển bình thường nên dễ bị sâu bệnh phá hoại.</w:t>
      </w:r>
      <w:proofErr w:type="gramEnd"/>
    </w:p>
    <w:p w:rsidR="00782E1E" w:rsidRPr="00782E1E" w:rsidRDefault="00782E1E" w:rsidP="00491C3F">
      <w:pPr>
        <w:spacing w:after="0" w:line="360" w:lineRule="auto"/>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III - ĐIỀU KIỆN VỀ GIỐNG CÂY TRỒNG VÀ CHẾ ĐỘ CHĂM SÓC</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xml:space="preserve">- Sử dụng </w:t>
      </w:r>
      <w:r w:rsidRPr="000A366E">
        <w:rPr>
          <w:rFonts w:ascii="Times New Roman" w:eastAsia="Times New Roman" w:hAnsi="Times New Roman" w:cs="Times New Roman"/>
          <w:sz w:val="24"/>
          <w:szCs w:val="24"/>
        </w:rPr>
        <w:t xml:space="preserve">hạt giống, cây con nhiễm bệnh </w:t>
      </w:r>
      <w:r w:rsidRPr="000A366E">
        <w:rPr>
          <w:rFonts w:ascii="Times New Roman" w:eastAsia="Times New Roman" w:hAnsi="Times New Roman" w:cs="Times New Roman"/>
          <w:sz w:val="24"/>
          <w:szCs w:val="24"/>
        </w:rPr>
        <w:sym w:font="Wingdings" w:char="F0E0"/>
      </w:r>
      <w:r w:rsidRPr="00782E1E">
        <w:rPr>
          <w:rFonts w:ascii="Times New Roman" w:eastAsia="Times New Roman" w:hAnsi="Times New Roman" w:cs="Times New Roman"/>
          <w:sz w:val="24"/>
          <w:szCs w:val="24"/>
        </w:rPr>
        <w:t xml:space="preserve"> Xử lí hạt giống, cây con trước khi gieo trồng, chọn giống có khả năng kháng sâu bệnh</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lastRenderedPageBreak/>
        <w:t xml:space="preserve">- Chế độ nước mất </w:t>
      </w:r>
      <w:r w:rsidRPr="000A366E">
        <w:rPr>
          <w:rFonts w:ascii="Times New Roman" w:eastAsia="Times New Roman" w:hAnsi="Times New Roman" w:cs="Times New Roman"/>
          <w:sz w:val="24"/>
          <w:szCs w:val="24"/>
        </w:rPr>
        <w:t xml:space="preserve">cân đối giữa nước và phân bón </w:t>
      </w:r>
      <w:r w:rsidRPr="000A366E">
        <w:rPr>
          <w:rFonts w:ascii="Times New Roman" w:eastAsia="Times New Roman" w:hAnsi="Times New Roman" w:cs="Times New Roman"/>
          <w:sz w:val="24"/>
          <w:szCs w:val="24"/>
        </w:rPr>
        <w:sym w:font="Wingdings" w:char="F0E0"/>
      </w:r>
      <w:r w:rsidRPr="00782E1E">
        <w:rPr>
          <w:rFonts w:ascii="Times New Roman" w:eastAsia="Times New Roman" w:hAnsi="Times New Roman" w:cs="Times New Roman"/>
          <w:sz w:val="24"/>
          <w:szCs w:val="24"/>
        </w:rPr>
        <w:t xml:space="preserve"> Cân đối giữa nước và phân bón, đặc biệt là phân đạm</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Ngập ún</w:t>
      </w:r>
      <w:r w:rsidRPr="000A366E">
        <w:rPr>
          <w:rFonts w:ascii="Times New Roman" w:eastAsia="Times New Roman" w:hAnsi="Times New Roman" w:cs="Times New Roman"/>
          <w:sz w:val="24"/>
          <w:szCs w:val="24"/>
        </w:rPr>
        <w:t xml:space="preserve">g và những vết thương cơ giới </w:t>
      </w:r>
      <w:r w:rsidRPr="000A366E">
        <w:rPr>
          <w:rFonts w:ascii="Times New Roman" w:eastAsia="Times New Roman" w:hAnsi="Times New Roman" w:cs="Times New Roman"/>
          <w:sz w:val="24"/>
          <w:szCs w:val="24"/>
        </w:rPr>
        <w:sym w:font="Wingdings" w:char="F0E0"/>
      </w:r>
      <w:r w:rsidRPr="00782E1E">
        <w:rPr>
          <w:rFonts w:ascii="Times New Roman" w:eastAsia="Times New Roman" w:hAnsi="Times New Roman" w:cs="Times New Roman"/>
          <w:sz w:val="24"/>
          <w:szCs w:val="24"/>
        </w:rPr>
        <w:t xml:space="preserve"> Tưới, tiêu hợp lí, chăm sóc, xới xáo cẩn thận</w:t>
      </w:r>
    </w:p>
    <w:p w:rsidR="00782E1E" w:rsidRPr="00782E1E" w:rsidRDefault="00782E1E" w:rsidP="00491C3F">
      <w:pPr>
        <w:shd w:val="clear" w:color="auto" w:fill="FFFFFF"/>
        <w:spacing w:after="0" w:line="360" w:lineRule="auto"/>
        <w:jc w:val="both"/>
        <w:outlineLvl w:val="2"/>
        <w:rPr>
          <w:rFonts w:ascii="Times New Roman" w:eastAsia="Times New Roman" w:hAnsi="Times New Roman" w:cs="Times New Roman"/>
          <w:b/>
          <w:bCs/>
          <w:sz w:val="24"/>
          <w:szCs w:val="24"/>
        </w:rPr>
      </w:pPr>
      <w:bookmarkStart w:id="5" w:name="5"/>
      <w:r w:rsidRPr="00782E1E">
        <w:rPr>
          <w:rFonts w:ascii="Times New Roman" w:eastAsia="Times New Roman" w:hAnsi="Times New Roman" w:cs="Times New Roman"/>
          <w:b/>
          <w:bCs/>
          <w:sz w:val="24"/>
          <w:szCs w:val="24"/>
        </w:rPr>
        <w:t>IV - ĐIỀU KIỆN ĐỂ SÂU, BỆNH PHÁT TRIỂN THÀNH DỊCH</w:t>
      </w:r>
      <w:bookmarkEnd w:id="5"/>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xml:space="preserve">- Dịch hại: Bệnh phát triển hàng loạt, xảy ra nhanh chóng, tập trung trong một khoảng thời gian, trên phạm </w:t>
      </w:r>
      <w:proofErr w:type="gramStart"/>
      <w:r w:rsidRPr="00782E1E">
        <w:rPr>
          <w:rFonts w:ascii="Times New Roman" w:eastAsia="Times New Roman" w:hAnsi="Times New Roman" w:cs="Times New Roman"/>
          <w:sz w:val="24"/>
          <w:szCs w:val="24"/>
        </w:rPr>
        <w:t>vi</w:t>
      </w:r>
      <w:proofErr w:type="gramEnd"/>
      <w:r w:rsidRPr="00782E1E">
        <w:rPr>
          <w:rFonts w:ascii="Times New Roman" w:eastAsia="Times New Roman" w:hAnsi="Times New Roman" w:cs="Times New Roman"/>
          <w:sz w:val="24"/>
          <w:szCs w:val="24"/>
        </w:rPr>
        <w:t xml:space="preserve"> rộng và gây tác hại lớn</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proofErr w:type="gramStart"/>
      <w:r w:rsidRPr="00782E1E">
        <w:rPr>
          <w:rFonts w:ascii="Times New Roman" w:eastAsia="Times New Roman" w:hAnsi="Times New Roman" w:cs="Times New Roman"/>
          <w:sz w:val="24"/>
          <w:szCs w:val="24"/>
        </w:rPr>
        <w:t>- Ổ dịch: Là nơi xuất phát của sâu bệnh để phát triển rộng trên đồng ruộng.</w:t>
      </w:r>
      <w:proofErr w:type="gramEnd"/>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xml:space="preserve">- Nếu gặp các điều kiện thuận lợi: có đủ thức ăn; nhiệt độ, độ ẩm thích hợp, sâu bệnh sẽ sinh sản mạnh, ổ dịch sẽ </w:t>
      </w:r>
      <w:proofErr w:type="gramStart"/>
      <w:r w:rsidRPr="00782E1E">
        <w:rPr>
          <w:rFonts w:ascii="Times New Roman" w:eastAsia="Times New Roman" w:hAnsi="Times New Roman" w:cs="Times New Roman"/>
          <w:sz w:val="24"/>
          <w:szCs w:val="24"/>
        </w:rPr>
        <w:t>lan</w:t>
      </w:r>
      <w:proofErr w:type="gramEnd"/>
      <w:r w:rsidRPr="00782E1E">
        <w:rPr>
          <w:rFonts w:ascii="Times New Roman" w:eastAsia="Times New Roman" w:hAnsi="Times New Roman" w:cs="Times New Roman"/>
          <w:sz w:val="24"/>
          <w:szCs w:val="24"/>
        </w:rPr>
        <w:t xml:space="preserve"> nhanh</w:t>
      </w:r>
    </w:p>
    <w:p w:rsidR="00782E1E" w:rsidRPr="00627313" w:rsidRDefault="00627313" w:rsidP="00491C3F">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w:t>
      </w:r>
      <w:r w:rsidR="00C236E0">
        <w:rPr>
          <w:rFonts w:ascii="Times New Roman" w:eastAsia="Times New Roman" w:hAnsi="Times New Roman" w:cs="Times New Roman"/>
          <w:b/>
          <w:bCs/>
          <w:sz w:val="24"/>
          <w:szCs w:val="24"/>
          <w:lang w:val="vi-VN"/>
        </w:rPr>
        <w:t>17</w:t>
      </w:r>
    </w:p>
    <w:p w:rsidR="00782E1E" w:rsidRPr="00782E1E" w:rsidRDefault="00782E1E" w:rsidP="00491C3F">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17: PHÒNG TRỪ TỔNG HỢP DỊCH HẠI CÂY TRỒNG</w:t>
      </w:r>
    </w:p>
    <w:p w:rsidR="00782E1E" w:rsidRPr="00782E1E" w:rsidRDefault="00782E1E" w:rsidP="00491C3F">
      <w:pPr>
        <w:spacing w:after="0" w:line="360" w:lineRule="auto"/>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I. KHÁI NIỆM VỀ PHÒNG TRỪ TỔNG HỢP DỊCH HẠI CÂY TRỒNG</w:t>
      </w:r>
    </w:p>
    <w:p w:rsidR="00782E1E" w:rsidRPr="000A366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Phòng trừ tổng hợp dịch hại cây trồng là sử dụng phối hợp các biện pháp phòng trừ dịch hại cây trồng một cách hợp lí nhằm phát huy ưu điểm và khắc phục nhược điểm của mỗi biện pháp.</w:t>
      </w:r>
    </w:p>
    <w:p w:rsidR="00782E1E" w:rsidRPr="00782E1E" w:rsidRDefault="00782E1E" w:rsidP="00491C3F">
      <w:pPr>
        <w:spacing w:after="0" w:line="360" w:lineRule="auto"/>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II. NGUYÊN LÍ CƠ BẢN PHÒNG TRỪ TỔNG HỢP DỊCH HẠI CÂY TRỒNG</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Trồng cây khoẻ</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Bản tồn thiên địch</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Phát hiện sâu, bệnh kịp thời</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Nông dân trở thành chuyên gia: nắm được kiến thức, vận dụng được vào thực tiễn sản xuất mà còn có khả năng phổ biến cho người khác áp dụng</w:t>
      </w:r>
    </w:p>
    <w:p w:rsidR="00782E1E" w:rsidRPr="00782E1E" w:rsidRDefault="00782E1E" w:rsidP="00491C3F">
      <w:pPr>
        <w:spacing w:after="0" w:line="360" w:lineRule="auto"/>
        <w:rPr>
          <w:rFonts w:ascii="Times New Roman" w:eastAsia="Times New Roman" w:hAnsi="Times New Roman" w:cs="Times New Roman"/>
          <w:b/>
          <w:bCs/>
          <w:sz w:val="24"/>
          <w:szCs w:val="24"/>
        </w:rPr>
      </w:pPr>
      <w:r w:rsidRPr="00782E1E">
        <w:rPr>
          <w:rFonts w:ascii="Times New Roman" w:eastAsia="Times New Roman" w:hAnsi="Times New Roman" w:cs="Times New Roman"/>
          <w:b/>
          <w:bCs/>
          <w:sz w:val="24"/>
          <w:szCs w:val="24"/>
        </w:rPr>
        <w:t>III. BIỆN PHÁP CHỦ YẾU CỦA PHÒNG TRỪ TỔNG HỢP DỊCH HẠI CÂY TRỒNG</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1. Biện pháp kĩ thuật</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Khái niệm: Là một trong những biện pháp phòng trừ chủ yếu nhất. Cụ thể cày bừa, tiêu huỷ tàn dư cây trồng, tưới tiêu, luân canh...</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Ưu điểm: Đơn giản, dễ thực hiện</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Nhược điểm: Hiệu quả lâu, khó ngăn chặn khi sâu, bệnh phát triển thành dịch</w:t>
      </w:r>
    </w:p>
    <w:tbl>
      <w:tblPr>
        <w:tblW w:w="953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248"/>
        <w:gridCol w:w="6285"/>
      </w:tblGrid>
      <w:tr w:rsidR="00491C3F" w:rsidRPr="000A366E" w:rsidTr="00B10AD3">
        <w:trPr>
          <w:tblHeader/>
        </w:trPr>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center"/>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Biện pháp</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center"/>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Tác dụng</w:t>
            </w:r>
          </w:p>
        </w:tc>
      </w:tr>
      <w:tr w:rsidR="00491C3F" w:rsidRPr="000A366E" w:rsidTr="00B10AD3">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Cày bừa</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Diệt trừ sâu hại trong đất</w:t>
            </w:r>
          </w:p>
        </w:tc>
      </w:tr>
      <w:tr w:rsidR="00491C3F" w:rsidRPr="000A366E" w:rsidTr="00B10AD3">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Vệ sinh đồng ruộng</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Phá hủy nơi ẩn nấp của sâu bệnh</w:t>
            </w:r>
          </w:p>
        </w:tc>
      </w:tr>
      <w:tr w:rsidR="00491C3F" w:rsidRPr="000A366E" w:rsidTr="00B10AD3">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Tưới tiêu, bón phân hợp lý</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Giúp cây trồng sinh trưởng, phát triển tốt nâng cao khả năng kháng sâu bệnh</w:t>
            </w:r>
          </w:p>
        </w:tc>
      </w:tr>
      <w:tr w:rsidR="00491C3F" w:rsidRPr="000A366E" w:rsidTr="00B10AD3">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lastRenderedPageBreak/>
              <w:t>Luân canh cây trồng</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Không cho sâu bệnh sống lâu với một loại cây trồng</w:t>
            </w:r>
          </w:p>
        </w:tc>
      </w:tr>
      <w:tr w:rsidR="00491C3F" w:rsidRPr="000A366E" w:rsidTr="00B10AD3">
        <w:tc>
          <w:tcPr>
            <w:tcW w:w="3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Kiểm tra đồng ruộng thường xuyên</w:t>
            </w:r>
          </w:p>
        </w:tc>
        <w:tc>
          <w:tcPr>
            <w:tcW w:w="62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2E1E" w:rsidRPr="00782E1E" w:rsidRDefault="00782E1E" w:rsidP="00491C3F">
            <w:pPr>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Kịp thời phát hiện sâu bệnh</w:t>
            </w:r>
          </w:p>
        </w:tc>
      </w:tr>
    </w:tbl>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b/>
          <w:bCs/>
          <w:sz w:val="24"/>
          <w:szCs w:val="24"/>
        </w:rPr>
        <w:t>2. Biện pháp sinh học</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Khái niệm: Là biện pháp sử dụng sinh vật hoặc sản phẩm của chúng để ngăn chặn dịch hại, giảm thiệt hại do sâu bệnh gây ra.</w:t>
      </w:r>
    </w:p>
    <w:p w:rsidR="00782E1E" w:rsidRPr="00782E1E" w:rsidRDefault="00782E1E" w:rsidP="00491C3F">
      <w:pPr>
        <w:shd w:val="clear" w:color="auto" w:fill="FFFFFF"/>
        <w:spacing w:after="0" w:line="360" w:lineRule="auto"/>
        <w:jc w:val="both"/>
        <w:rPr>
          <w:rFonts w:ascii="Times New Roman" w:eastAsia="Times New Roman" w:hAnsi="Times New Roman" w:cs="Times New Roman"/>
          <w:sz w:val="24"/>
          <w:szCs w:val="24"/>
        </w:rPr>
      </w:pPr>
      <w:r w:rsidRPr="00782E1E">
        <w:rPr>
          <w:rFonts w:ascii="Times New Roman" w:eastAsia="Times New Roman" w:hAnsi="Times New Roman" w:cs="Times New Roman"/>
          <w:sz w:val="24"/>
          <w:szCs w:val="24"/>
        </w:rPr>
        <w:t>- Ưu điểm: Sử dụng an toàn, thân thiện với môi trường</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Nhược điểm: Khó áp dụng, phụ thuộc nhiều vào thiên nhiên</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3. Sử dụng giống cây trồng chống chịu sâu, bệnh</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Khái niệm: Là biện pháp sử dụng giống cây trồng mang gen chống chịu hoặc hạn chế, ngăn ngừa sự phát triển của dịch hại</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Ưu điểm: Không gây hại cho môi trường</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Nhược điểm: Tạo lập khó khăn, số lượng giống cây còn hạn chế </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4. Biện pháp hóa học</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proofErr w:type="gramStart"/>
      <w:r w:rsidRPr="00B10AD3">
        <w:rPr>
          <w:rFonts w:ascii="Times New Roman" w:eastAsia="Times New Roman" w:hAnsi="Times New Roman" w:cs="Times New Roman"/>
          <w:sz w:val="24"/>
          <w:szCs w:val="24"/>
        </w:rPr>
        <w:t>Biện pháp hóa học là biện pháp sử dụng thuốc hoá học để trừ dịch hại cây trồng.</w:t>
      </w:r>
      <w:proofErr w:type="gramEnd"/>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5. Biện pháp cơ giới, vật lí</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xml:space="preserve">- Khái niệm: Là biện pháp quan trọng của phòng trừ dịch hại cây trồng. Những biện pháp cụ thể: Bẫy ánh sáng, mùi vị, bắt bằng vợt, bằng </w:t>
      </w:r>
      <w:proofErr w:type="gramStart"/>
      <w:r w:rsidRPr="00B10AD3">
        <w:rPr>
          <w:rFonts w:ascii="Times New Roman" w:eastAsia="Times New Roman" w:hAnsi="Times New Roman" w:cs="Times New Roman"/>
          <w:sz w:val="24"/>
          <w:szCs w:val="24"/>
        </w:rPr>
        <w:t>tay</w:t>
      </w:r>
      <w:proofErr w:type="gramEnd"/>
      <w:r w:rsidRPr="00B10AD3">
        <w:rPr>
          <w:rFonts w:ascii="Times New Roman" w:eastAsia="Times New Roman" w:hAnsi="Times New Roman" w:cs="Times New Roman"/>
          <w:sz w:val="24"/>
          <w:szCs w:val="24"/>
        </w:rPr>
        <w:t>...</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Ưu điểm: Diệt trừ dịch hại trực tiếp, dễ tiến hành</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Nhược điểm: Khó thực hiện với dịch lớn</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6. Biện pháp điều hòa</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Khái niệm: Là biện pháp giữ cho dịch hại chỉ phát triển ở mức độ nhât định nhằm giữ cân bằng sinh thái</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Ưu điểm: Giữ cân bằng sinh thái</w:t>
      </w:r>
    </w:p>
    <w:p w:rsidR="00B10AD3" w:rsidRPr="00B10AD3" w:rsidRDefault="00B10AD3" w:rsidP="00491C3F">
      <w:pPr>
        <w:shd w:val="clear" w:color="auto" w:fill="FFFFFF"/>
        <w:spacing w:after="0" w:line="360" w:lineRule="auto"/>
        <w:jc w:val="both"/>
        <w:rPr>
          <w:rFonts w:ascii="Times New Roman" w:eastAsia="Times New Roman" w:hAnsi="Times New Roman" w:cs="Times New Roman"/>
          <w:sz w:val="24"/>
          <w:szCs w:val="24"/>
        </w:rPr>
      </w:pPr>
      <w:r w:rsidRPr="00B10AD3">
        <w:rPr>
          <w:rFonts w:ascii="Times New Roman" w:eastAsia="Times New Roman" w:hAnsi="Times New Roman" w:cs="Times New Roman"/>
          <w:sz w:val="24"/>
          <w:szCs w:val="24"/>
        </w:rPr>
        <w:t>- Nhược điểm: Đòi hỏi một kiến thức rộng</w:t>
      </w:r>
    </w:p>
    <w:p w:rsidR="00491C3F" w:rsidRPr="00C236E0" w:rsidRDefault="00627313" w:rsidP="00627313">
      <w:pPr>
        <w:shd w:val="clear" w:color="auto" w:fill="FFFFFF"/>
        <w:spacing w:after="0" w:line="360" w:lineRule="auto"/>
        <w:jc w:val="center"/>
        <w:outlineLvl w:val="1"/>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Tuần</w:t>
      </w:r>
      <w:r>
        <w:rPr>
          <w:rFonts w:ascii="Times New Roman" w:eastAsia="Times New Roman" w:hAnsi="Times New Roman" w:cs="Times New Roman"/>
          <w:b/>
          <w:bCs/>
          <w:sz w:val="24"/>
          <w:szCs w:val="24"/>
          <w:lang w:val="vi-VN"/>
        </w:rPr>
        <w:t xml:space="preserve"> </w:t>
      </w:r>
      <w:r w:rsidR="00C236E0">
        <w:rPr>
          <w:rFonts w:ascii="Times New Roman" w:eastAsia="Times New Roman" w:hAnsi="Times New Roman" w:cs="Times New Roman"/>
          <w:b/>
          <w:bCs/>
          <w:sz w:val="24"/>
          <w:szCs w:val="24"/>
        </w:rPr>
        <w:t>18</w:t>
      </w:r>
      <w:bookmarkStart w:id="6" w:name="_GoBack"/>
      <w:bookmarkEnd w:id="6"/>
    </w:p>
    <w:p w:rsidR="00491C3F" w:rsidRPr="00491C3F" w:rsidRDefault="00491C3F" w:rsidP="00491C3F">
      <w:pPr>
        <w:shd w:val="clear" w:color="auto" w:fill="FFFFFF"/>
        <w:spacing w:after="0" w:line="360" w:lineRule="auto"/>
        <w:jc w:val="center"/>
        <w:outlineLvl w:val="1"/>
        <w:rPr>
          <w:rFonts w:ascii="Times New Roman" w:eastAsia="Times New Roman" w:hAnsi="Times New Roman" w:cs="Times New Roman"/>
          <w:b/>
          <w:bCs/>
          <w:sz w:val="24"/>
          <w:szCs w:val="24"/>
        </w:rPr>
      </w:pPr>
      <w:r w:rsidRPr="000A366E">
        <w:rPr>
          <w:rFonts w:ascii="Times New Roman" w:eastAsia="Times New Roman" w:hAnsi="Times New Roman" w:cs="Times New Roman"/>
          <w:b/>
          <w:bCs/>
          <w:sz w:val="24"/>
          <w:szCs w:val="24"/>
        </w:rPr>
        <w:t>BÀI 19: ẢNH HƯỞNG CỦA THUỐC HÓA HỌC BVTV ĐẾN QUẦN THỂ SINH VẬT VÀ MÔI TRƯỜNG</w:t>
      </w:r>
    </w:p>
    <w:p w:rsidR="00491C3F" w:rsidRPr="00491C3F" w:rsidRDefault="00491C3F"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491C3F">
        <w:rPr>
          <w:rFonts w:ascii="Times New Roman" w:eastAsia="Times New Roman" w:hAnsi="Times New Roman" w:cs="Times New Roman"/>
          <w:b/>
          <w:bCs/>
          <w:sz w:val="24"/>
          <w:szCs w:val="24"/>
        </w:rPr>
        <w:t>I - ẢNH HƯỞNG XẤU CỦA THUỐC HOÁ HỌC BẢO VỆ THỰC VẬT ĐẾN QUẦN THỂ SINH VẬT</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lastRenderedPageBreak/>
        <w:t>1. Những ảnh hưởng xấu</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w:t>
      </w:r>
      <w:r w:rsidRPr="00491C3F">
        <w:rPr>
          <w:rFonts w:ascii="Times New Roman" w:eastAsia="Times New Roman" w:hAnsi="Times New Roman" w:cs="Times New Roman"/>
          <w:sz w:val="24"/>
          <w:szCs w:val="24"/>
        </w:rPr>
        <w:t>Gây ra hiệu ứng cháy và táp lá, thân, làm ảnh hưởng xấu đến sinh trưởng, phát triển của cây, làm giảm năng suất, chất lượng nông sản</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sz w:val="24"/>
          <w:szCs w:val="24"/>
        </w:rPr>
        <w:t xml:space="preserve">- </w:t>
      </w:r>
      <w:r w:rsidRPr="00491C3F">
        <w:rPr>
          <w:rFonts w:ascii="Times New Roman" w:eastAsia="Times New Roman" w:hAnsi="Times New Roman" w:cs="Times New Roman"/>
          <w:sz w:val="24"/>
          <w:szCs w:val="24"/>
        </w:rPr>
        <w:t>Tác động xấu đến quần thể sinh vật có ích trên đồng ruộng, trong đất, trong nước, phá vỡ thế cân bằng đã ổn định của quần thể sinh vật</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0A366E">
        <w:rPr>
          <w:rFonts w:ascii="Times New Roman" w:eastAsia="Times New Roman" w:hAnsi="Times New Roman" w:cs="Times New Roman"/>
          <w:b/>
          <w:bCs/>
          <w:sz w:val="24"/>
          <w:szCs w:val="24"/>
        </w:rPr>
        <w:t>2. Nguyên nhân</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Do thuốc có phổ độc rất rộng: 1 loại thuốc có thể sử dụng cho nhiều loại cây trồng, nhiều loại sâu, bệnh hại</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Do sử dụng thuốc không hợp lí</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Sử dụng với nồng độ hoặc tổng lượng cao</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Sử dụng 1 loại thuốc liên tục hoặc nhiều loại thuốc có tính năng gần giống nhau, hình thành các dạng dịch hại đột biến có khả năng chịu đựng cao vơi thuôc hóa học bảo vệ thực vật</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Sử dụng các loại thuốc bị cấm không có nguồn gốc hoặc không có hạn sử dụng</w:t>
      </w:r>
    </w:p>
    <w:p w:rsidR="00491C3F" w:rsidRPr="00491C3F" w:rsidRDefault="00491C3F"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491C3F">
        <w:rPr>
          <w:rFonts w:ascii="Times New Roman" w:eastAsia="Times New Roman" w:hAnsi="Times New Roman" w:cs="Times New Roman"/>
          <w:b/>
          <w:bCs/>
          <w:sz w:val="24"/>
          <w:szCs w:val="24"/>
        </w:rPr>
        <w:t>II - ẢNH HƯỞNG XẤU CỦA THUỐC HÓA HỌC BẢO VỆ THỰC VẬT ĐẾN MÔI TRƯỜNG</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b/>
          <w:bCs/>
          <w:sz w:val="24"/>
          <w:szCs w:val="24"/>
        </w:rPr>
        <w:t>1. Những ảnh hưởng xấu</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Gây ô nhiễm môi trường đất, môi trường nước, không khí và nông sản</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Gây tác hại xấu đến sức khỏe của con người và nhiều loại vật nuôi như gây ngộ độc</w:t>
      </w:r>
      <w:proofErr w:type="gramStart"/>
      <w:r w:rsidRPr="00491C3F">
        <w:rPr>
          <w:rFonts w:ascii="Times New Roman" w:eastAsia="Times New Roman" w:hAnsi="Times New Roman" w:cs="Times New Roman"/>
          <w:sz w:val="24"/>
          <w:szCs w:val="24"/>
        </w:rPr>
        <w:t>,gây</w:t>
      </w:r>
      <w:proofErr w:type="gramEnd"/>
      <w:r w:rsidRPr="00491C3F">
        <w:rPr>
          <w:rFonts w:ascii="Times New Roman" w:eastAsia="Times New Roman" w:hAnsi="Times New Roman" w:cs="Times New Roman"/>
          <w:sz w:val="24"/>
          <w:szCs w:val="24"/>
        </w:rPr>
        <w:t xml:space="preserve"> ra một số bệnh hiểm nghèo,…</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b/>
          <w:bCs/>
          <w:sz w:val="24"/>
          <w:szCs w:val="24"/>
        </w:rPr>
        <w:t>2. Nguyên nhân</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Do sử dụng thuốc không hợp lí: nồng độ, liều lượng quá cao, thời gian cách li ngắn</w:t>
      </w:r>
      <w:proofErr w:type="gramStart"/>
      <w:r w:rsidRPr="00491C3F">
        <w:rPr>
          <w:rFonts w:ascii="Times New Roman" w:eastAsia="Times New Roman" w:hAnsi="Times New Roman" w:cs="Times New Roman"/>
          <w:sz w:val="24"/>
          <w:szCs w:val="24"/>
        </w:rPr>
        <w:t>,…</w:t>
      </w:r>
      <w:proofErr w:type="gramEnd"/>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Do thuốc được tích lũy trong lương thực, thực phẩm. Tích luỹ trong đất, nước, không khí, đi vào cơ thể động vật thuỷ sinh, cuối cùng vào cơ thể con người</w:t>
      </w:r>
    </w:p>
    <w:p w:rsidR="00491C3F" w:rsidRPr="00491C3F" w:rsidRDefault="00491C3F" w:rsidP="00491C3F">
      <w:pPr>
        <w:shd w:val="clear" w:color="auto" w:fill="FFFFFF"/>
        <w:spacing w:after="0" w:line="360" w:lineRule="auto"/>
        <w:jc w:val="both"/>
        <w:outlineLvl w:val="2"/>
        <w:rPr>
          <w:rFonts w:ascii="Times New Roman" w:eastAsia="Times New Roman" w:hAnsi="Times New Roman" w:cs="Times New Roman"/>
          <w:b/>
          <w:bCs/>
          <w:sz w:val="24"/>
          <w:szCs w:val="24"/>
        </w:rPr>
      </w:pPr>
      <w:r w:rsidRPr="00491C3F">
        <w:rPr>
          <w:rFonts w:ascii="Times New Roman" w:eastAsia="Times New Roman" w:hAnsi="Times New Roman" w:cs="Times New Roman"/>
          <w:b/>
          <w:bCs/>
          <w:sz w:val="24"/>
          <w:szCs w:val="24"/>
        </w:rPr>
        <w:t>III - BIỆN PHÁP HẠN CHẾ NHỮNG ẢNH HƯỞNG XẤU CỦA THUỐC HOÁ HỌC BẢO VỆ THỰC VẬT</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Chỉ dùng thuốc hóa học bảo vệ khi dịch hại tới ngưỡng gây hại</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Sử dụng loại thuốc có tính chọn lọc cao; phân huỷ nhanh trong môi trường</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Sử dụng đúng thuốc, đúng thời gian, đúng nồng độ và liều lượng, đúng cách:</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Đúng thuốc: là sử dụng thuốc hóa học bảo vệ thực vật đúng loại sâu, bệnh hại cây trồng</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Đúng thời gian: là dịch bệnh tới ngưỡng gây hại, phun thuốc vào sáng sớm hay chiều mát, không có gió hoặc có gió nhẹ</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lastRenderedPageBreak/>
        <w:t xml:space="preserve">- Đúng nồng độ và liều lượng: là đúng </w:t>
      </w:r>
      <w:proofErr w:type="gramStart"/>
      <w:r w:rsidRPr="00491C3F">
        <w:rPr>
          <w:rFonts w:ascii="Times New Roman" w:eastAsia="Times New Roman" w:hAnsi="Times New Roman" w:cs="Times New Roman"/>
          <w:sz w:val="24"/>
          <w:szCs w:val="24"/>
        </w:rPr>
        <w:t>theo</w:t>
      </w:r>
      <w:proofErr w:type="gramEnd"/>
      <w:r w:rsidRPr="00491C3F">
        <w:rPr>
          <w:rFonts w:ascii="Times New Roman" w:eastAsia="Times New Roman" w:hAnsi="Times New Roman" w:cs="Times New Roman"/>
          <w:sz w:val="24"/>
          <w:szCs w:val="24"/>
        </w:rPr>
        <w:t xml:space="preserve"> hướng dẫn sử dụng của thuốc có nhãn ghi trên lọ chai thuốc, hoặc trên bao bì chứa thuốc hóa học bảo vệ thực vật</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xml:space="preserve">- Đúng cách: là cách </w:t>
      </w:r>
      <w:proofErr w:type="gramStart"/>
      <w:r w:rsidRPr="00491C3F">
        <w:rPr>
          <w:rFonts w:ascii="Times New Roman" w:eastAsia="Times New Roman" w:hAnsi="Times New Roman" w:cs="Times New Roman"/>
          <w:sz w:val="24"/>
          <w:szCs w:val="24"/>
        </w:rPr>
        <w:t>pha</w:t>
      </w:r>
      <w:proofErr w:type="gramEnd"/>
      <w:r w:rsidRPr="00491C3F">
        <w:rPr>
          <w:rFonts w:ascii="Times New Roman" w:eastAsia="Times New Roman" w:hAnsi="Times New Roman" w:cs="Times New Roman"/>
          <w:sz w:val="24"/>
          <w:szCs w:val="24"/>
        </w:rPr>
        <w:t xml:space="preserve"> chế thuốc, cách sử dụng bình phun thuốc, cách đi phun thuốc trên đồng, phun thuốc vào những bộ phận cây trồng đang bị sâu, bệnh phá hoại</w:t>
      </w:r>
    </w:p>
    <w:p w:rsidR="00491C3F" w:rsidRPr="00491C3F" w:rsidRDefault="00491C3F" w:rsidP="00491C3F">
      <w:pPr>
        <w:shd w:val="clear" w:color="auto" w:fill="FFFFFF"/>
        <w:spacing w:after="0" w:line="360" w:lineRule="auto"/>
        <w:jc w:val="both"/>
        <w:rPr>
          <w:rFonts w:ascii="Times New Roman" w:eastAsia="Times New Roman" w:hAnsi="Times New Roman" w:cs="Times New Roman"/>
          <w:sz w:val="24"/>
          <w:szCs w:val="24"/>
        </w:rPr>
      </w:pPr>
      <w:r w:rsidRPr="00491C3F">
        <w:rPr>
          <w:rFonts w:ascii="Times New Roman" w:eastAsia="Times New Roman" w:hAnsi="Times New Roman" w:cs="Times New Roman"/>
          <w:sz w:val="24"/>
          <w:szCs w:val="24"/>
        </w:rPr>
        <w:t xml:space="preserve">- Trong quá trình bảo quản, sử dụng thuốc hóa học bảo vệ thực vật cần tuân thủ quy định về </w:t>
      </w:r>
      <w:proofErr w:type="gramStart"/>
      <w:r w:rsidRPr="00491C3F">
        <w:rPr>
          <w:rFonts w:ascii="Times New Roman" w:eastAsia="Times New Roman" w:hAnsi="Times New Roman" w:cs="Times New Roman"/>
          <w:sz w:val="24"/>
          <w:szCs w:val="24"/>
        </w:rPr>
        <w:t>an</w:t>
      </w:r>
      <w:proofErr w:type="gramEnd"/>
      <w:r w:rsidRPr="00491C3F">
        <w:rPr>
          <w:rFonts w:ascii="Times New Roman" w:eastAsia="Times New Roman" w:hAnsi="Times New Roman" w:cs="Times New Roman"/>
          <w:sz w:val="24"/>
          <w:szCs w:val="24"/>
        </w:rPr>
        <w:t xml:space="preserve"> toàn lao động và vệ sinh môi trường</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Khi phun thuốc:</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xml:space="preserve">+ Phun thuốc xuôi </w:t>
      </w:r>
      <w:proofErr w:type="gramStart"/>
      <w:r w:rsidRPr="00491C3F">
        <w:rPr>
          <w:rFonts w:ascii="Times New Roman" w:eastAsia="Times New Roman" w:hAnsi="Times New Roman" w:cs="Times New Roman"/>
          <w:i/>
          <w:sz w:val="24"/>
          <w:szCs w:val="24"/>
        </w:rPr>
        <w:t>theo</w:t>
      </w:r>
      <w:proofErr w:type="gramEnd"/>
      <w:r w:rsidRPr="00491C3F">
        <w:rPr>
          <w:rFonts w:ascii="Times New Roman" w:eastAsia="Times New Roman" w:hAnsi="Times New Roman" w:cs="Times New Roman"/>
          <w:i/>
          <w:sz w:val="24"/>
          <w:szCs w:val="24"/>
        </w:rPr>
        <w:t xml:space="preserve"> chiều gió</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xml:space="preserve">+ Di chuyển </w:t>
      </w:r>
      <w:proofErr w:type="gramStart"/>
      <w:r w:rsidRPr="00491C3F">
        <w:rPr>
          <w:rFonts w:ascii="Times New Roman" w:eastAsia="Times New Roman" w:hAnsi="Times New Roman" w:cs="Times New Roman"/>
          <w:i/>
          <w:sz w:val="24"/>
          <w:szCs w:val="24"/>
        </w:rPr>
        <w:t>theo</w:t>
      </w:r>
      <w:proofErr w:type="gramEnd"/>
      <w:r w:rsidRPr="00491C3F">
        <w:rPr>
          <w:rFonts w:ascii="Times New Roman" w:eastAsia="Times New Roman" w:hAnsi="Times New Roman" w:cs="Times New Roman"/>
          <w:i/>
          <w:sz w:val="24"/>
          <w:szCs w:val="24"/>
        </w:rPr>
        <w:t xml:space="preserve"> hướng ngược chiều gió</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xml:space="preserve">+ Luôn có trang bị đồ bảo hộ </w:t>
      </w:r>
      <w:proofErr w:type="gramStart"/>
      <w:r w:rsidRPr="00491C3F">
        <w:rPr>
          <w:rFonts w:ascii="Times New Roman" w:eastAsia="Times New Roman" w:hAnsi="Times New Roman" w:cs="Times New Roman"/>
          <w:i/>
          <w:sz w:val="24"/>
          <w:szCs w:val="24"/>
        </w:rPr>
        <w:t>lao</w:t>
      </w:r>
      <w:proofErr w:type="gramEnd"/>
      <w:r w:rsidRPr="00491C3F">
        <w:rPr>
          <w:rFonts w:ascii="Times New Roman" w:eastAsia="Times New Roman" w:hAnsi="Times New Roman" w:cs="Times New Roman"/>
          <w:i/>
          <w:sz w:val="24"/>
          <w:szCs w:val="24"/>
        </w:rPr>
        <w:t xml:space="preserve"> động đầy đủ</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Không được ăn, uống hoặc hút thuốc lá</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Không phun thuốc lúc nắng gắt hoặc sắp mưa</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Khi sử dụng và bảo quản thuốc:</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xml:space="preserve">+ Vỏ chai, bao bì đựng thuốc hoá học bảo vệ thực vật phải </w:t>
      </w:r>
      <w:proofErr w:type="gramStart"/>
      <w:r w:rsidRPr="00491C3F">
        <w:rPr>
          <w:rFonts w:ascii="Times New Roman" w:eastAsia="Times New Roman" w:hAnsi="Times New Roman" w:cs="Times New Roman"/>
          <w:i/>
          <w:sz w:val="24"/>
          <w:szCs w:val="24"/>
        </w:rPr>
        <w:t>thu</w:t>
      </w:r>
      <w:proofErr w:type="gramEnd"/>
      <w:r w:rsidRPr="00491C3F">
        <w:rPr>
          <w:rFonts w:ascii="Times New Roman" w:eastAsia="Times New Roman" w:hAnsi="Times New Roman" w:cs="Times New Roman"/>
          <w:i/>
          <w:sz w:val="24"/>
          <w:szCs w:val="24"/>
        </w:rPr>
        <w:t xml:space="preserve"> gom và tiêu huỷ</w:t>
      </w:r>
    </w:p>
    <w:p w:rsidR="00491C3F" w:rsidRPr="00491C3F"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xml:space="preserve">+ Thuốc phải được cất trữ nơi riêng biệt cách xa chỗ để thực phẩm và tầm </w:t>
      </w:r>
      <w:proofErr w:type="gramStart"/>
      <w:r w:rsidRPr="00491C3F">
        <w:rPr>
          <w:rFonts w:ascii="Times New Roman" w:eastAsia="Times New Roman" w:hAnsi="Times New Roman" w:cs="Times New Roman"/>
          <w:i/>
          <w:sz w:val="24"/>
          <w:szCs w:val="24"/>
        </w:rPr>
        <w:t>tay</w:t>
      </w:r>
      <w:proofErr w:type="gramEnd"/>
      <w:r w:rsidRPr="00491C3F">
        <w:rPr>
          <w:rFonts w:ascii="Times New Roman" w:eastAsia="Times New Roman" w:hAnsi="Times New Roman" w:cs="Times New Roman"/>
          <w:i/>
          <w:sz w:val="24"/>
          <w:szCs w:val="24"/>
        </w:rPr>
        <w:t xml:space="preserve"> trẻ em</w:t>
      </w:r>
    </w:p>
    <w:p w:rsidR="00E85DFC" w:rsidRPr="000A366E" w:rsidRDefault="00491C3F" w:rsidP="00491C3F">
      <w:pPr>
        <w:shd w:val="clear" w:color="auto" w:fill="FFFFFF"/>
        <w:spacing w:after="0" w:line="360" w:lineRule="auto"/>
        <w:jc w:val="both"/>
        <w:rPr>
          <w:rFonts w:ascii="Times New Roman" w:eastAsia="Times New Roman" w:hAnsi="Times New Roman" w:cs="Times New Roman"/>
          <w:i/>
          <w:sz w:val="24"/>
          <w:szCs w:val="24"/>
        </w:rPr>
      </w:pPr>
      <w:r w:rsidRPr="00491C3F">
        <w:rPr>
          <w:rFonts w:ascii="Times New Roman" w:eastAsia="Times New Roman" w:hAnsi="Times New Roman" w:cs="Times New Roman"/>
          <w:i/>
          <w:sz w:val="24"/>
          <w:szCs w:val="24"/>
        </w:rPr>
        <w:t>+ Chai lọ chứa đựng thuốc phải có nhãn ghi đầy đủ c</w:t>
      </w:r>
      <w:r w:rsidRPr="000A366E">
        <w:rPr>
          <w:rFonts w:ascii="Times New Roman" w:eastAsia="Times New Roman" w:hAnsi="Times New Roman" w:cs="Times New Roman"/>
          <w:i/>
          <w:sz w:val="24"/>
          <w:szCs w:val="24"/>
        </w:rPr>
        <w:t>ác thông tin và cảnh báo độc hại.</w:t>
      </w:r>
    </w:p>
    <w:sectPr w:rsidR="00E85DFC" w:rsidRPr="000A3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F0"/>
    <w:multiLevelType w:val="hybridMultilevel"/>
    <w:tmpl w:val="C750DFBE"/>
    <w:lvl w:ilvl="0" w:tplc="8612FC18">
      <w:start w:val="1"/>
      <w:numFmt w:val="low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1">
    <w:nsid w:val="1E2A5DD3"/>
    <w:multiLevelType w:val="hybridMultilevel"/>
    <w:tmpl w:val="1562C67C"/>
    <w:lvl w:ilvl="0" w:tplc="0D7C8948">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nsid w:val="21E50DFA"/>
    <w:multiLevelType w:val="hybridMultilevel"/>
    <w:tmpl w:val="822EC6B8"/>
    <w:lvl w:ilvl="0" w:tplc="97FAE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0219"/>
    <w:multiLevelType w:val="hybridMultilevel"/>
    <w:tmpl w:val="6C22C90C"/>
    <w:lvl w:ilvl="0" w:tplc="B0B6C796">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
    <w:nsid w:val="29BD695D"/>
    <w:multiLevelType w:val="hybridMultilevel"/>
    <w:tmpl w:val="9F064758"/>
    <w:lvl w:ilvl="0" w:tplc="0862FFD2">
      <w:start w:val="2"/>
      <w:numFmt w:val="bullet"/>
      <w:lvlText w:val=""/>
      <w:lvlJc w:val="left"/>
      <w:pPr>
        <w:ind w:left="720" w:hanging="360"/>
      </w:pPr>
      <w:rPr>
        <w:rFonts w:ascii="Symbol" w:eastAsia="Arial"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nsid w:val="31F376B6"/>
    <w:multiLevelType w:val="hybridMultilevel"/>
    <w:tmpl w:val="0FB8880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35000003"/>
    <w:multiLevelType w:val="hybridMultilevel"/>
    <w:tmpl w:val="C11E4BD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409305FC"/>
    <w:multiLevelType w:val="hybridMultilevel"/>
    <w:tmpl w:val="3DD2244E"/>
    <w:lvl w:ilvl="0" w:tplc="427E3D54">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nsid w:val="4AAC5B32"/>
    <w:multiLevelType w:val="hybridMultilevel"/>
    <w:tmpl w:val="CD62D82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55B37B35"/>
    <w:multiLevelType w:val="hybridMultilevel"/>
    <w:tmpl w:val="AF7C9EAA"/>
    <w:lvl w:ilvl="0" w:tplc="4788AE42">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65412972"/>
    <w:multiLevelType w:val="hybridMultilevel"/>
    <w:tmpl w:val="C626216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7F996924"/>
    <w:multiLevelType w:val="hybridMultilevel"/>
    <w:tmpl w:val="80D4E98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FC"/>
    <w:rsid w:val="0005585F"/>
    <w:rsid w:val="000A366E"/>
    <w:rsid w:val="00195FC8"/>
    <w:rsid w:val="002128E1"/>
    <w:rsid w:val="00335D8A"/>
    <w:rsid w:val="003E34C9"/>
    <w:rsid w:val="00491C3F"/>
    <w:rsid w:val="004E116B"/>
    <w:rsid w:val="00627313"/>
    <w:rsid w:val="00782E1E"/>
    <w:rsid w:val="0083665E"/>
    <w:rsid w:val="008D7374"/>
    <w:rsid w:val="00906A07"/>
    <w:rsid w:val="00993B3F"/>
    <w:rsid w:val="00AB3CF0"/>
    <w:rsid w:val="00B10AD3"/>
    <w:rsid w:val="00BB22BE"/>
    <w:rsid w:val="00C236E0"/>
    <w:rsid w:val="00CE0836"/>
    <w:rsid w:val="00CF1885"/>
    <w:rsid w:val="00E85DFC"/>
    <w:rsid w:val="00ED4EB2"/>
    <w:rsid w:val="00FA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D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D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DFC"/>
    <w:rPr>
      <w:b/>
      <w:bCs/>
    </w:rPr>
  </w:style>
  <w:style w:type="character" w:customStyle="1" w:styleId="Heading2Char">
    <w:name w:val="Heading 2 Char"/>
    <w:basedOn w:val="DefaultParagraphFont"/>
    <w:link w:val="Heading2"/>
    <w:uiPriority w:val="9"/>
    <w:rsid w:val="00E85D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DFC"/>
    <w:rPr>
      <w:rFonts w:ascii="Times New Roman" w:eastAsia="Times New Roman" w:hAnsi="Times New Roman" w:cs="Times New Roman"/>
      <w:b/>
      <w:bCs/>
      <w:sz w:val="27"/>
      <w:szCs w:val="27"/>
    </w:rPr>
  </w:style>
  <w:style w:type="paragraph" w:styleId="ListParagraph">
    <w:name w:val="List Paragraph"/>
    <w:basedOn w:val="Normal"/>
    <w:uiPriority w:val="34"/>
    <w:qFormat/>
    <w:rsid w:val="00E85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D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D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DFC"/>
    <w:rPr>
      <w:b/>
      <w:bCs/>
    </w:rPr>
  </w:style>
  <w:style w:type="character" w:customStyle="1" w:styleId="Heading2Char">
    <w:name w:val="Heading 2 Char"/>
    <w:basedOn w:val="DefaultParagraphFont"/>
    <w:link w:val="Heading2"/>
    <w:uiPriority w:val="9"/>
    <w:rsid w:val="00E85D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DFC"/>
    <w:rPr>
      <w:rFonts w:ascii="Times New Roman" w:eastAsia="Times New Roman" w:hAnsi="Times New Roman" w:cs="Times New Roman"/>
      <w:b/>
      <w:bCs/>
      <w:sz w:val="27"/>
      <w:szCs w:val="27"/>
    </w:rPr>
  </w:style>
  <w:style w:type="paragraph" w:styleId="ListParagraph">
    <w:name w:val="List Paragraph"/>
    <w:basedOn w:val="Normal"/>
    <w:uiPriority w:val="34"/>
    <w:qFormat/>
    <w:rsid w:val="00E8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750">
      <w:bodyDiv w:val="1"/>
      <w:marLeft w:val="0"/>
      <w:marRight w:val="0"/>
      <w:marTop w:val="0"/>
      <w:marBottom w:val="0"/>
      <w:divBdr>
        <w:top w:val="none" w:sz="0" w:space="0" w:color="auto"/>
        <w:left w:val="none" w:sz="0" w:space="0" w:color="auto"/>
        <w:bottom w:val="none" w:sz="0" w:space="0" w:color="auto"/>
        <w:right w:val="none" w:sz="0" w:space="0" w:color="auto"/>
      </w:divBdr>
    </w:div>
    <w:div w:id="94711181">
      <w:bodyDiv w:val="1"/>
      <w:marLeft w:val="0"/>
      <w:marRight w:val="0"/>
      <w:marTop w:val="0"/>
      <w:marBottom w:val="0"/>
      <w:divBdr>
        <w:top w:val="none" w:sz="0" w:space="0" w:color="auto"/>
        <w:left w:val="none" w:sz="0" w:space="0" w:color="auto"/>
        <w:bottom w:val="none" w:sz="0" w:space="0" w:color="auto"/>
        <w:right w:val="none" w:sz="0" w:space="0" w:color="auto"/>
      </w:divBdr>
    </w:div>
    <w:div w:id="107164525">
      <w:bodyDiv w:val="1"/>
      <w:marLeft w:val="0"/>
      <w:marRight w:val="0"/>
      <w:marTop w:val="0"/>
      <w:marBottom w:val="0"/>
      <w:divBdr>
        <w:top w:val="none" w:sz="0" w:space="0" w:color="auto"/>
        <w:left w:val="none" w:sz="0" w:space="0" w:color="auto"/>
        <w:bottom w:val="none" w:sz="0" w:space="0" w:color="auto"/>
        <w:right w:val="none" w:sz="0" w:space="0" w:color="auto"/>
      </w:divBdr>
    </w:div>
    <w:div w:id="138616193">
      <w:bodyDiv w:val="1"/>
      <w:marLeft w:val="0"/>
      <w:marRight w:val="0"/>
      <w:marTop w:val="0"/>
      <w:marBottom w:val="0"/>
      <w:divBdr>
        <w:top w:val="none" w:sz="0" w:space="0" w:color="auto"/>
        <w:left w:val="none" w:sz="0" w:space="0" w:color="auto"/>
        <w:bottom w:val="none" w:sz="0" w:space="0" w:color="auto"/>
        <w:right w:val="none" w:sz="0" w:space="0" w:color="auto"/>
      </w:divBdr>
    </w:div>
    <w:div w:id="164709718">
      <w:bodyDiv w:val="1"/>
      <w:marLeft w:val="0"/>
      <w:marRight w:val="0"/>
      <w:marTop w:val="0"/>
      <w:marBottom w:val="0"/>
      <w:divBdr>
        <w:top w:val="none" w:sz="0" w:space="0" w:color="auto"/>
        <w:left w:val="none" w:sz="0" w:space="0" w:color="auto"/>
        <w:bottom w:val="none" w:sz="0" w:space="0" w:color="auto"/>
        <w:right w:val="none" w:sz="0" w:space="0" w:color="auto"/>
      </w:divBdr>
    </w:div>
    <w:div w:id="211039553">
      <w:bodyDiv w:val="1"/>
      <w:marLeft w:val="0"/>
      <w:marRight w:val="0"/>
      <w:marTop w:val="0"/>
      <w:marBottom w:val="0"/>
      <w:divBdr>
        <w:top w:val="none" w:sz="0" w:space="0" w:color="auto"/>
        <w:left w:val="none" w:sz="0" w:space="0" w:color="auto"/>
        <w:bottom w:val="none" w:sz="0" w:space="0" w:color="auto"/>
        <w:right w:val="none" w:sz="0" w:space="0" w:color="auto"/>
      </w:divBdr>
    </w:div>
    <w:div w:id="357895663">
      <w:bodyDiv w:val="1"/>
      <w:marLeft w:val="0"/>
      <w:marRight w:val="0"/>
      <w:marTop w:val="0"/>
      <w:marBottom w:val="0"/>
      <w:divBdr>
        <w:top w:val="none" w:sz="0" w:space="0" w:color="auto"/>
        <w:left w:val="none" w:sz="0" w:space="0" w:color="auto"/>
        <w:bottom w:val="none" w:sz="0" w:space="0" w:color="auto"/>
        <w:right w:val="none" w:sz="0" w:space="0" w:color="auto"/>
      </w:divBdr>
    </w:div>
    <w:div w:id="377628796">
      <w:bodyDiv w:val="1"/>
      <w:marLeft w:val="0"/>
      <w:marRight w:val="0"/>
      <w:marTop w:val="0"/>
      <w:marBottom w:val="0"/>
      <w:divBdr>
        <w:top w:val="none" w:sz="0" w:space="0" w:color="auto"/>
        <w:left w:val="none" w:sz="0" w:space="0" w:color="auto"/>
        <w:bottom w:val="none" w:sz="0" w:space="0" w:color="auto"/>
        <w:right w:val="none" w:sz="0" w:space="0" w:color="auto"/>
      </w:divBdr>
    </w:div>
    <w:div w:id="579363475">
      <w:bodyDiv w:val="1"/>
      <w:marLeft w:val="0"/>
      <w:marRight w:val="0"/>
      <w:marTop w:val="0"/>
      <w:marBottom w:val="0"/>
      <w:divBdr>
        <w:top w:val="none" w:sz="0" w:space="0" w:color="auto"/>
        <w:left w:val="none" w:sz="0" w:space="0" w:color="auto"/>
        <w:bottom w:val="none" w:sz="0" w:space="0" w:color="auto"/>
        <w:right w:val="none" w:sz="0" w:space="0" w:color="auto"/>
      </w:divBdr>
    </w:div>
    <w:div w:id="592974010">
      <w:bodyDiv w:val="1"/>
      <w:marLeft w:val="0"/>
      <w:marRight w:val="0"/>
      <w:marTop w:val="0"/>
      <w:marBottom w:val="0"/>
      <w:divBdr>
        <w:top w:val="none" w:sz="0" w:space="0" w:color="auto"/>
        <w:left w:val="none" w:sz="0" w:space="0" w:color="auto"/>
        <w:bottom w:val="none" w:sz="0" w:space="0" w:color="auto"/>
        <w:right w:val="none" w:sz="0" w:space="0" w:color="auto"/>
      </w:divBdr>
    </w:div>
    <w:div w:id="621762837">
      <w:bodyDiv w:val="1"/>
      <w:marLeft w:val="0"/>
      <w:marRight w:val="0"/>
      <w:marTop w:val="0"/>
      <w:marBottom w:val="0"/>
      <w:divBdr>
        <w:top w:val="none" w:sz="0" w:space="0" w:color="auto"/>
        <w:left w:val="none" w:sz="0" w:space="0" w:color="auto"/>
        <w:bottom w:val="none" w:sz="0" w:space="0" w:color="auto"/>
        <w:right w:val="none" w:sz="0" w:space="0" w:color="auto"/>
      </w:divBdr>
    </w:div>
    <w:div w:id="725837736">
      <w:bodyDiv w:val="1"/>
      <w:marLeft w:val="0"/>
      <w:marRight w:val="0"/>
      <w:marTop w:val="0"/>
      <w:marBottom w:val="0"/>
      <w:divBdr>
        <w:top w:val="none" w:sz="0" w:space="0" w:color="auto"/>
        <w:left w:val="none" w:sz="0" w:space="0" w:color="auto"/>
        <w:bottom w:val="none" w:sz="0" w:space="0" w:color="auto"/>
        <w:right w:val="none" w:sz="0" w:space="0" w:color="auto"/>
      </w:divBdr>
    </w:div>
    <w:div w:id="809395621">
      <w:bodyDiv w:val="1"/>
      <w:marLeft w:val="0"/>
      <w:marRight w:val="0"/>
      <w:marTop w:val="0"/>
      <w:marBottom w:val="0"/>
      <w:divBdr>
        <w:top w:val="none" w:sz="0" w:space="0" w:color="auto"/>
        <w:left w:val="none" w:sz="0" w:space="0" w:color="auto"/>
        <w:bottom w:val="none" w:sz="0" w:space="0" w:color="auto"/>
        <w:right w:val="none" w:sz="0" w:space="0" w:color="auto"/>
      </w:divBdr>
    </w:div>
    <w:div w:id="854883064">
      <w:bodyDiv w:val="1"/>
      <w:marLeft w:val="0"/>
      <w:marRight w:val="0"/>
      <w:marTop w:val="0"/>
      <w:marBottom w:val="0"/>
      <w:divBdr>
        <w:top w:val="none" w:sz="0" w:space="0" w:color="auto"/>
        <w:left w:val="none" w:sz="0" w:space="0" w:color="auto"/>
        <w:bottom w:val="none" w:sz="0" w:space="0" w:color="auto"/>
        <w:right w:val="none" w:sz="0" w:space="0" w:color="auto"/>
      </w:divBdr>
    </w:div>
    <w:div w:id="878467733">
      <w:bodyDiv w:val="1"/>
      <w:marLeft w:val="0"/>
      <w:marRight w:val="0"/>
      <w:marTop w:val="0"/>
      <w:marBottom w:val="0"/>
      <w:divBdr>
        <w:top w:val="none" w:sz="0" w:space="0" w:color="auto"/>
        <w:left w:val="none" w:sz="0" w:space="0" w:color="auto"/>
        <w:bottom w:val="none" w:sz="0" w:space="0" w:color="auto"/>
        <w:right w:val="none" w:sz="0" w:space="0" w:color="auto"/>
      </w:divBdr>
    </w:div>
    <w:div w:id="896359981">
      <w:bodyDiv w:val="1"/>
      <w:marLeft w:val="0"/>
      <w:marRight w:val="0"/>
      <w:marTop w:val="0"/>
      <w:marBottom w:val="0"/>
      <w:divBdr>
        <w:top w:val="none" w:sz="0" w:space="0" w:color="auto"/>
        <w:left w:val="none" w:sz="0" w:space="0" w:color="auto"/>
        <w:bottom w:val="none" w:sz="0" w:space="0" w:color="auto"/>
        <w:right w:val="none" w:sz="0" w:space="0" w:color="auto"/>
      </w:divBdr>
    </w:div>
    <w:div w:id="925309933">
      <w:bodyDiv w:val="1"/>
      <w:marLeft w:val="0"/>
      <w:marRight w:val="0"/>
      <w:marTop w:val="0"/>
      <w:marBottom w:val="0"/>
      <w:divBdr>
        <w:top w:val="none" w:sz="0" w:space="0" w:color="auto"/>
        <w:left w:val="none" w:sz="0" w:space="0" w:color="auto"/>
        <w:bottom w:val="none" w:sz="0" w:space="0" w:color="auto"/>
        <w:right w:val="none" w:sz="0" w:space="0" w:color="auto"/>
      </w:divBdr>
    </w:div>
    <w:div w:id="990593736">
      <w:bodyDiv w:val="1"/>
      <w:marLeft w:val="0"/>
      <w:marRight w:val="0"/>
      <w:marTop w:val="0"/>
      <w:marBottom w:val="0"/>
      <w:divBdr>
        <w:top w:val="none" w:sz="0" w:space="0" w:color="auto"/>
        <w:left w:val="none" w:sz="0" w:space="0" w:color="auto"/>
        <w:bottom w:val="none" w:sz="0" w:space="0" w:color="auto"/>
        <w:right w:val="none" w:sz="0" w:space="0" w:color="auto"/>
      </w:divBdr>
    </w:div>
    <w:div w:id="1011832042">
      <w:bodyDiv w:val="1"/>
      <w:marLeft w:val="0"/>
      <w:marRight w:val="0"/>
      <w:marTop w:val="0"/>
      <w:marBottom w:val="0"/>
      <w:divBdr>
        <w:top w:val="none" w:sz="0" w:space="0" w:color="auto"/>
        <w:left w:val="none" w:sz="0" w:space="0" w:color="auto"/>
        <w:bottom w:val="none" w:sz="0" w:space="0" w:color="auto"/>
        <w:right w:val="none" w:sz="0" w:space="0" w:color="auto"/>
      </w:divBdr>
    </w:div>
    <w:div w:id="1078361862">
      <w:bodyDiv w:val="1"/>
      <w:marLeft w:val="0"/>
      <w:marRight w:val="0"/>
      <w:marTop w:val="0"/>
      <w:marBottom w:val="0"/>
      <w:divBdr>
        <w:top w:val="none" w:sz="0" w:space="0" w:color="auto"/>
        <w:left w:val="none" w:sz="0" w:space="0" w:color="auto"/>
        <w:bottom w:val="none" w:sz="0" w:space="0" w:color="auto"/>
        <w:right w:val="none" w:sz="0" w:space="0" w:color="auto"/>
      </w:divBdr>
    </w:div>
    <w:div w:id="1181630191">
      <w:bodyDiv w:val="1"/>
      <w:marLeft w:val="0"/>
      <w:marRight w:val="0"/>
      <w:marTop w:val="0"/>
      <w:marBottom w:val="0"/>
      <w:divBdr>
        <w:top w:val="none" w:sz="0" w:space="0" w:color="auto"/>
        <w:left w:val="none" w:sz="0" w:space="0" w:color="auto"/>
        <w:bottom w:val="none" w:sz="0" w:space="0" w:color="auto"/>
        <w:right w:val="none" w:sz="0" w:space="0" w:color="auto"/>
      </w:divBdr>
    </w:div>
    <w:div w:id="1270041617">
      <w:bodyDiv w:val="1"/>
      <w:marLeft w:val="0"/>
      <w:marRight w:val="0"/>
      <w:marTop w:val="0"/>
      <w:marBottom w:val="0"/>
      <w:divBdr>
        <w:top w:val="none" w:sz="0" w:space="0" w:color="auto"/>
        <w:left w:val="none" w:sz="0" w:space="0" w:color="auto"/>
        <w:bottom w:val="none" w:sz="0" w:space="0" w:color="auto"/>
        <w:right w:val="none" w:sz="0" w:space="0" w:color="auto"/>
      </w:divBdr>
    </w:div>
    <w:div w:id="1273391388">
      <w:bodyDiv w:val="1"/>
      <w:marLeft w:val="0"/>
      <w:marRight w:val="0"/>
      <w:marTop w:val="0"/>
      <w:marBottom w:val="0"/>
      <w:divBdr>
        <w:top w:val="none" w:sz="0" w:space="0" w:color="auto"/>
        <w:left w:val="none" w:sz="0" w:space="0" w:color="auto"/>
        <w:bottom w:val="none" w:sz="0" w:space="0" w:color="auto"/>
        <w:right w:val="none" w:sz="0" w:space="0" w:color="auto"/>
      </w:divBdr>
    </w:div>
    <w:div w:id="1284800064">
      <w:bodyDiv w:val="1"/>
      <w:marLeft w:val="0"/>
      <w:marRight w:val="0"/>
      <w:marTop w:val="0"/>
      <w:marBottom w:val="0"/>
      <w:divBdr>
        <w:top w:val="none" w:sz="0" w:space="0" w:color="auto"/>
        <w:left w:val="none" w:sz="0" w:space="0" w:color="auto"/>
        <w:bottom w:val="none" w:sz="0" w:space="0" w:color="auto"/>
        <w:right w:val="none" w:sz="0" w:space="0" w:color="auto"/>
      </w:divBdr>
    </w:div>
    <w:div w:id="1314800380">
      <w:bodyDiv w:val="1"/>
      <w:marLeft w:val="0"/>
      <w:marRight w:val="0"/>
      <w:marTop w:val="0"/>
      <w:marBottom w:val="0"/>
      <w:divBdr>
        <w:top w:val="none" w:sz="0" w:space="0" w:color="auto"/>
        <w:left w:val="none" w:sz="0" w:space="0" w:color="auto"/>
        <w:bottom w:val="none" w:sz="0" w:space="0" w:color="auto"/>
        <w:right w:val="none" w:sz="0" w:space="0" w:color="auto"/>
      </w:divBdr>
    </w:div>
    <w:div w:id="1331446673">
      <w:bodyDiv w:val="1"/>
      <w:marLeft w:val="0"/>
      <w:marRight w:val="0"/>
      <w:marTop w:val="0"/>
      <w:marBottom w:val="0"/>
      <w:divBdr>
        <w:top w:val="none" w:sz="0" w:space="0" w:color="auto"/>
        <w:left w:val="none" w:sz="0" w:space="0" w:color="auto"/>
        <w:bottom w:val="none" w:sz="0" w:space="0" w:color="auto"/>
        <w:right w:val="none" w:sz="0" w:space="0" w:color="auto"/>
      </w:divBdr>
    </w:div>
    <w:div w:id="1499618317">
      <w:bodyDiv w:val="1"/>
      <w:marLeft w:val="0"/>
      <w:marRight w:val="0"/>
      <w:marTop w:val="0"/>
      <w:marBottom w:val="0"/>
      <w:divBdr>
        <w:top w:val="none" w:sz="0" w:space="0" w:color="auto"/>
        <w:left w:val="none" w:sz="0" w:space="0" w:color="auto"/>
        <w:bottom w:val="none" w:sz="0" w:space="0" w:color="auto"/>
        <w:right w:val="none" w:sz="0" w:space="0" w:color="auto"/>
      </w:divBdr>
    </w:div>
    <w:div w:id="1517577878">
      <w:bodyDiv w:val="1"/>
      <w:marLeft w:val="0"/>
      <w:marRight w:val="0"/>
      <w:marTop w:val="0"/>
      <w:marBottom w:val="0"/>
      <w:divBdr>
        <w:top w:val="none" w:sz="0" w:space="0" w:color="auto"/>
        <w:left w:val="none" w:sz="0" w:space="0" w:color="auto"/>
        <w:bottom w:val="none" w:sz="0" w:space="0" w:color="auto"/>
        <w:right w:val="none" w:sz="0" w:space="0" w:color="auto"/>
      </w:divBdr>
    </w:div>
    <w:div w:id="1555239979">
      <w:bodyDiv w:val="1"/>
      <w:marLeft w:val="0"/>
      <w:marRight w:val="0"/>
      <w:marTop w:val="0"/>
      <w:marBottom w:val="0"/>
      <w:divBdr>
        <w:top w:val="none" w:sz="0" w:space="0" w:color="auto"/>
        <w:left w:val="none" w:sz="0" w:space="0" w:color="auto"/>
        <w:bottom w:val="none" w:sz="0" w:space="0" w:color="auto"/>
        <w:right w:val="none" w:sz="0" w:space="0" w:color="auto"/>
      </w:divBdr>
    </w:div>
    <w:div w:id="1572932588">
      <w:bodyDiv w:val="1"/>
      <w:marLeft w:val="0"/>
      <w:marRight w:val="0"/>
      <w:marTop w:val="0"/>
      <w:marBottom w:val="0"/>
      <w:divBdr>
        <w:top w:val="none" w:sz="0" w:space="0" w:color="auto"/>
        <w:left w:val="none" w:sz="0" w:space="0" w:color="auto"/>
        <w:bottom w:val="none" w:sz="0" w:space="0" w:color="auto"/>
        <w:right w:val="none" w:sz="0" w:space="0" w:color="auto"/>
      </w:divBdr>
    </w:div>
    <w:div w:id="1581402612">
      <w:bodyDiv w:val="1"/>
      <w:marLeft w:val="0"/>
      <w:marRight w:val="0"/>
      <w:marTop w:val="0"/>
      <w:marBottom w:val="0"/>
      <w:divBdr>
        <w:top w:val="none" w:sz="0" w:space="0" w:color="auto"/>
        <w:left w:val="none" w:sz="0" w:space="0" w:color="auto"/>
        <w:bottom w:val="none" w:sz="0" w:space="0" w:color="auto"/>
        <w:right w:val="none" w:sz="0" w:space="0" w:color="auto"/>
      </w:divBdr>
    </w:div>
    <w:div w:id="1587955769">
      <w:bodyDiv w:val="1"/>
      <w:marLeft w:val="0"/>
      <w:marRight w:val="0"/>
      <w:marTop w:val="0"/>
      <w:marBottom w:val="0"/>
      <w:divBdr>
        <w:top w:val="none" w:sz="0" w:space="0" w:color="auto"/>
        <w:left w:val="none" w:sz="0" w:space="0" w:color="auto"/>
        <w:bottom w:val="none" w:sz="0" w:space="0" w:color="auto"/>
        <w:right w:val="none" w:sz="0" w:space="0" w:color="auto"/>
      </w:divBdr>
    </w:div>
    <w:div w:id="1662781168">
      <w:bodyDiv w:val="1"/>
      <w:marLeft w:val="0"/>
      <w:marRight w:val="0"/>
      <w:marTop w:val="0"/>
      <w:marBottom w:val="0"/>
      <w:divBdr>
        <w:top w:val="none" w:sz="0" w:space="0" w:color="auto"/>
        <w:left w:val="none" w:sz="0" w:space="0" w:color="auto"/>
        <w:bottom w:val="none" w:sz="0" w:space="0" w:color="auto"/>
        <w:right w:val="none" w:sz="0" w:space="0" w:color="auto"/>
      </w:divBdr>
    </w:div>
    <w:div w:id="1698003899">
      <w:bodyDiv w:val="1"/>
      <w:marLeft w:val="0"/>
      <w:marRight w:val="0"/>
      <w:marTop w:val="0"/>
      <w:marBottom w:val="0"/>
      <w:divBdr>
        <w:top w:val="none" w:sz="0" w:space="0" w:color="auto"/>
        <w:left w:val="none" w:sz="0" w:space="0" w:color="auto"/>
        <w:bottom w:val="none" w:sz="0" w:space="0" w:color="auto"/>
        <w:right w:val="none" w:sz="0" w:space="0" w:color="auto"/>
      </w:divBdr>
    </w:div>
    <w:div w:id="1710643058">
      <w:bodyDiv w:val="1"/>
      <w:marLeft w:val="0"/>
      <w:marRight w:val="0"/>
      <w:marTop w:val="0"/>
      <w:marBottom w:val="0"/>
      <w:divBdr>
        <w:top w:val="none" w:sz="0" w:space="0" w:color="auto"/>
        <w:left w:val="none" w:sz="0" w:space="0" w:color="auto"/>
        <w:bottom w:val="none" w:sz="0" w:space="0" w:color="auto"/>
        <w:right w:val="none" w:sz="0" w:space="0" w:color="auto"/>
      </w:divBdr>
    </w:div>
    <w:div w:id="1749572846">
      <w:bodyDiv w:val="1"/>
      <w:marLeft w:val="0"/>
      <w:marRight w:val="0"/>
      <w:marTop w:val="0"/>
      <w:marBottom w:val="0"/>
      <w:divBdr>
        <w:top w:val="none" w:sz="0" w:space="0" w:color="auto"/>
        <w:left w:val="none" w:sz="0" w:space="0" w:color="auto"/>
        <w:bottom w:val="none" w:sz="0" w:space="0" w:color="auto"/>
        <w:right w:val="none" w:sz="0" w:space="0" w:color="auto"/>
      </w:divBdr>
    </w:div>
    <w:div w:id="1750807280">
      <w:bodyDiv w:val="1"/>
      <w:marLeft w:val="0"/>
      <w:marRight w:val="0"/>
      <w:marTop w:val="0"/>
      <w:marBottom w:val="0"/>
      <w:divBdr>
        <w:top w:val="none" w:sz="0" w:space="0" w:color="auto"/>
        <w:left w:val="none" w:sz="0" w:space="0" w:color="auto"/>
        <w:bottom w:val="none" w:sz="0" w:space="0" w:color="auto"/>
        <w:right w:val="none" w:sz="0" w:space="0" w:color="auto"/>
      </w:divBdr>
    </w:div>
    <w:div w:id="1873155144">
      <w:bodyDiv w:val="1"/>
      <w:marLeft w:val="0"/>
      <w:marRight w:val="0"/>
      <w:marTop w:val="0"/>
      <w:marBottom w:val="0"/>
      <w:divBdr>
        <w:top w:val="none" w:sz="0" w:space="0" w:color="auto"/>
        <w:left w:val="none" w:sz="0" w:space="0" w:color="auto"/>
        <w:bottom w:val="none" w:sz="0" w:space="0" w:color="auto"/>
        <w:right w:val="none" w:sz="0" w:space="0" w:color="auto"/>
      </w:divBdr>
    </w:div>
    <w:div w:id="1935630829">
      <w:bodyDiv w:val="1"/>
      <w:marLeft w:val="0"/>
      <w:marRight w:val="0"/>
      <w:marTop w:val="0"/>
      <w:marBottom w:val="0"/>
      <w:divBdr>
        <w:top w:val="none" w:sz="0" w:space="0" w:color="auto"/>
        <w:left w:val="none" w:sz="0" w:space="0" w:color="auto"/>
        <w:bottom w:val="none" w:sz="0" w:space="0" w:color="auto"/>
        <w:right w:val="none" w:sz="0" w:space="0" w:color="auto"/>
      </w:divBdr>
    </w:div>
    <w:div w:id="2042776269">
      <w:bodyDiv w:val="1"/>
      <w:marLeft w:val="0"/>
      <w:marRight w:val="0"/>
      <w:marTop w:val="0"/>
      <w:marBottom w:val="0"/>
      <w:divBdr>
        <w:top w:val="none" w:sz="0" w:space="0" w:color="auto"/>
        <w:left w:val="none" w:sz="0" w:space="0" w:color="auto"/>
        <w:bottom w:val="none" w:sz="0" w:space="0" w:color="auto"/>
        <w:right w:val="none" w:sz="0" w:space="0" w:color="auto"/>
      </w:divBdr>
    </w:div>
    <w:div w:id="21370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50D7-8D6B-4DF2-B7B8-2A5FBA4A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dcterms:created xsi:type="dcterms:W3CDTF">2021-10-26T02:49:00Z</dcterms:created>
  <dcterms:modified xsi:type="dcterms:W3CDTF">2021-10-26T02:49:00Z</dcterms:modified>
</cp:coreProperties>
</file>